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32D" w:rsidRDefault="00557405" w:rsidP="00590CD8">
      <w:pPr>
        <w:spacing w:after="16" w:line="259" w:lineRule="auto"/>
        <w:ind w:left="566" w:firstLine="0"/>
        <w:jc w:val="left"/>
        <w:rPr>
          <w:szCs w:val="24"/>
        </w:rPr>
      </w:pPr>
      <w:r w:rsidRPr="00590CD8">
        <w:rPr>
          <w:szCs w:val="24"/>
        </w:rPr>
        <w:t xml:space="preserve"> </w:t>
      </w:r>
    </w:p>
    <w:p w:rsidR="00052564" w:rsidRDefault="00052564" w:rsidP="00052564">
      <w:pPr>
        <w:spacing w:line="360" w:lineRule="auto"/>
        <w:jc w:val="center"/>
        <w:rPr>
          <w:b/>
        </w:rPr>
      </w:pPr>
    </w:p>
    <w:p w:rsidR="002D16CB" w:rsidRPr="002D16CB" w:rsidRDefault="002D16CB" w:rsidP="00052564">
      <w:pPr>
        <w:spacing w:line="360" w:lineRule="auto"/>
        <w:jc w:val="center"/>
        <w:rPr>
          <w:b/>
          <w:sz w:val="32"/>
          <w:szCs w:val="32"/>
        </w:rPr>
      </w:pPr>
    </w:p>
    <w:p w:rsidR="00052564" w:rsidRPr="002D16CB" w:rsidRDefault="00052564" w:rsidP="00052564">
      <w:pPr>
        <w:spacing w:line="360" w:lineRule="auto"/>
        <w:jc w:val="center"/>
        <w:rPr>
          <w:b/>
          <w:sz w:val="32"/>
          <w:szCs w:val="32"/>
        </w:rPr>
      </w:pPr>
      <w:r w:rsidRPr="002D16CB">
        <w:rPr>
          <w:b/>
          <w:sz w:val="32"/>
          <w:szCs w:val="32"/>
        </w:rPr>
        <w:t>F</w:t>
      </w:r>
      <w:r w:rsidRPr="002D16CB">
        <w:rPr>
          <w:b/>
          <w:sz w:val="32"/>
          <w:szCs w:val="32"/>
        </w:rPr>
        <w:t>İNANSAL İSTİKRAR GÖSTERGELERİ ve TÜRKİYE EKONOMİSİ: 2005’TEN GÜNÜMÜZE</w:t>
      </w:r>
    </w:p>
    <w:p w:rsidR="00052564" w:rsidRDefault="00052564" w:rsidP="00052564">
      <w:pPr>
        <w:spacing w:line="360" w:lineRule="auto"/>
        <w:jc w:val="center"/>
        <w:rPr>
          <w:b/>
        </w:rPr>
      </w:pPr>
    </w:p>
    <w:p w:rsidR="00052564" w:rsidRDefault="00052564" w:rsidP="00052564">
      <w:pPr>
        <w:spacing w:line="360" w:lineRule="auto"/>
        <w:jc w:val="center"/>
        <w:rPr>
          <w:b/>
          <w:i/>
        </w:rPr>
      </w:pPr>
      <w:r w:rsidRPr="00052564">
        <w:rPr>
          <w:b/>
          <w:i/>
        </w:rPr>
        <w:t>Dr. Öğr. Üyesi Ayşe Sevencan</w:t>
      </w:r>
    </w:p>
    <w:p w:rsidR="002D16CB" w:rsidRPr="00052564" w:rsidRDefault="002D16CB" w:rsidP="00052564">
      <w:pPr>
        <w:spacing w:line="360" w:lineRule="auto"/>
        <w:jc w:val="center"/>
        <w:rPr>
          <w:b/>
          <w:i/>
        </w:rPr>
      </w:pPr>
    </w:p>
    <w:p w:rsidR="00052564" w:rsidRDefault="00052564" w:rsidP="00052564">
      <w:pPr>
        <w:spacing w:line="360" w:lineRule="auto"/>
      </w:pPr>
    </w:p>
    <w:p w:rsidR="00052564" w:rsidRDefault="00052564" w:rsidP="00052564">
      <w:pPr>
        <w:spacing w:line="360" w:lineRule="auto"/>
      </w:pPr>
      <w:r w:rsidRPr="001333BE">
        <w:t xml:space="preserve">Finansal istikrar gündelik yaşamda da sıklıkla duyduğumuz bir kelime olmasına karşın literatürde üzerinde kesin bir yargıya varılamamıştır. Tanımların ortak noktası ise dışardan gelen kriz ve baskılara dayanıklı olan bir finansal sistem istikrarlıdır. Bir ülkede finansal istikrar veya istikrarsızlığın olup olmadığına dair belirli verilere bakılabilir. </w:t>
      </w:r>
      <w:r>
        <w:t>Finansal sistemin ekonomik büyümeye etkisi Schumpeter (1911) tarafında</w:t>
      </w:r>
      <w:r w:rsidR="00A46A30">
        <w:t>n ortaya atılmıştır. Schumpeter’</w:t>
      </w:r>
      <w:r>
        <w:t xml:space="preserve">e göre finansal aracı kurumlar tarafından sağlanan birkimlerin mobilize edilemesi, proje değerlendirmesi, risk yönetimi, yöneticilerin gözlemlenmesi ve işlemlerin kolaylaştırılması gibi hizmetler teknolojik innovasyon ve ekonomik kalkınma için elzemdir (Schumpeter 1911). </w:t>
      </w:r>
      <w:r w:rsidR="00A46A30">
        <w:t>2000’</w:t>
      </w:r>
      <w:r>
        <w:t>li yıllarda dünya piyasalarındaki gelişmeler, özellikle 2009 sonrası Amerika Merkez Bankası’nın düşük faiz ve dolayısıyla düşük kur uygulaması Türkiye ve benzeri gelişen ekonomilere nakit akışını hızlandırmıştır. Türkiye finansal istikrar açısından Uluslararası Para Fonu (IMF)  Finansal Güç Endeks verilerine göre gelişmekte olan ülkeler (emerging countries) statüsündedir. Bu çalışmada seçili finansal göstergelerin reel ekonomi açısından anlamları tartışılmaktadır.</w:t>
      </w:r>
    </w:p>
    <w:p w:rsidR="00052564" w:rsidRDefault="00052564" w:rsidP="00052564">
      <w:pPr>
        <w:spacing w:line="360" w:lineRule="auto"/>
        <w:ind w:firstLine="0"/>
      </w:pPr>
    </w:p>
    <w:p w:rsidR="002D16CB" w:rsidRDefault="002D16CB" w:rsidP="00A46A30">
      <w:pPr>
        <w:keepNext/>
        <w:spacing w:line="360" w:lineRule="auto"/>
        <w:ind w:firstLine="0"/>
      </w:pPr>
    </w:p>
    <w:p w:rsidR="002D16CB" w:rsidRDefault="002D16CB" w:rsidP="00A46A30">
      <w:pPr>
        <w:keepNext/>
        <w:spacing w:line="360" w:lineRule="auto"/>
        <w:ind w:firstLine="0"/>
      </w:pPr>
    </w:p>
    <w:p w:rsidR="00052564" w:rsidRDefault="00052564" w:rsidP="00A46A30">
      <w:pPr>
        <w:keepNext/>
        <w:spacing w:line="360" w:lineRule="auto"/>
        <w:ind w:firstLine="0"/>
      </w:pPr>
      <w:r>
        <w:rPr>
          <w:noProof/>
        </w:rPr>
        <w:drawing>
          <wp:inline distT="0" distB="0" distL="0" distR="0" wp14:anchorId="4F23119C" wp14:editId="0F67741A">
            <wp:extent cx="6369013" cy="3241675"/>
            <wp:effectExtent l="0" t="0" r="13335"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2564" w:rsidRPr="002D16CB" w:rsidRDefault="00052564" w:rsidP="00052564">
      <w:pPr>
        <w:pStyle w:val="Caption"/>
        <w:jc w:val="both"/>
        <w:rPr>
          <w:sz w:val="24"/>
          <w:lang w:val="tr-TR"/>
        </w:rPr>
      </w:pPr>
      <w:r w:rsidRPr="002D16CB">
        <w:rPr>
          <w:sz w:val="24"/>
        </w:rPr>
        <w:t xml:space="preserve">Şekil </w:t>
      </w:r>
      <w:r w:rsidRPr="002D16CB">
        <w:rPr>
          <w:sz w:val="24"/>
        </w:rPr>
        <w:fldChar w:fldCharType="begin"/>
      </w:r>
      <w:r w:rsidRPr="002D16CB">
        <w:rPr>
          <w:sz w:val="24"/>
        </w:rPr>
        <w:instrText xml:space="preserve"> SEQ Şekil \* ARABIC </w:instrText>
      </w:r>
      <w:r w:rsidRPr="002D16CB">
        <w:rPr>
          <w:sz w:val="24"/>
        </w:rPr>
        <w:fldChar w:fldCharType="separate"/>
      </w:r>
      <w:r w:rsidRPr="002D16CB">
        <w:rPr>
          <w:noProof/>
          <w:sz w:val="24"/>
        </w:rPr>
        <w:t>1</w:t>
      </w:r>
      <w:r w:rsidRPr="002D16CB">
        <w:rPr>
          <w:sz w:val="24"/>
        </w:rPr>
        <w:fldChar w:fldCharType="end"/>
      </w:r>
      <w:r w:rsidRPr="002D16CB">
        <w:rPr>
          <w:sz w:val="24"/>
        </w:rPr>
        <w:t xml:space="preserve">: Kredi Faiz Oranları, Kaynak: TCMB </w:t>
      </w:r>
    </w:p>
    <w:p w:rsidR="002D16CB" w:rsidRDefault="002D16CB" w:rsidP="002D16CB">
      <w:pPr>
        <w:spacing w:line="360" w:lineRule="auto"/>
        <w:ind w:firstLine="0"/>
      </w:pPr>
    </w:p>
    <w:p w:rsidR="00052564" w:rsidRDefault="00052564" w:rsidP="00A46A30">
      <w:pPr>
        <w:spacing w:line="360" w:lineRule="auto"/>
      </w:pPr>
      <w:r>
        <w:t xml:space="preserve">Finansal istikrarın göstergelerinden biri de faiz oranlarının ani değişikliklere uğramaması göre olarak stabil bir trendde bulunmasıdır. </w:t>
      </w:r>
      <w:r w:rsidR="00A46A30">
        <w:t>Şekil 1’</w:t>
      </w:r>
      <w:r>
        <w:t xml:space="preserve">de Türkiye için ticari ve şahsi kredi faiz oranları verilmektedir. Şahsi kredi genel olarak ihtiyaç, konut ve taşıt kredilerinin ağırlıklı ortalamasından oluşmaktadır. </w:t>
      </w:r>
      <w:r w:rsidR="00A46A30">
        <w:t>Şekil 1’</w:t>
      </w:r>
      <w:r>
        <w:t>de baktığımızda belki de ilk gözümüze çarpan henüz tamamlanmamış bir çan görüntüsüdür. Diğer bir deyişle 2001 krizindeki değerlere doğru gittiğimizi görebiliriz. 2001 krizinin ardından düşmeye başlayan faizler arada 2009 krizi ile birlikte bir dalgalanma yaşasa da düşüş trendi devam etmiştir. Aslında Haziran 2018 yaşanan durum bize krizin önceden habercisi gibidir. Ticari kredi faiz oranları tüketici faiz oranlarının üzerine çıkmıştır. Temel ekonomi bilgimiz bize ekonomik büyümenin üretim ile var olabileceğini söyler. Ekonomide üretim rolü firmalarındır ve firma yatırımın</w:t>
      </w:r>
      <w:r w:rsidR="00A46A30">
        <w:t>ı borçlanarak yapar. Haziran 18’</w:t>
      </w:r>
      <w:r>
        <w:t>de ise üretim borçlanması teorinin aksine tüketim borçlanmasının üzerine çıkmış, diğer bir deyişle bankalar üretici finansmanı sağlamaktan çekinmiştir. Şekil 4 tablodaki üfe tüfe oranları ile birlikte okunduğunda hali hazırda pahalıya üreten üreticinin üretim maliyetleri ile birlikte borçlanma maliyeti de artmıştır. Bu sebeple Hazirandaki sapma aslında olacakların habercisidir. Bir sonraki tabloda son 3 yılın verileri yakından incelendiğinde ticari kredi oranlarındaki artış daha net görülmektedir.</w:t>
      </w:r>
    </w:p>
    <w:p w:rsidR="002D16CB" w:rsidRDefault="002D16CB" w:rsidP="00A46A30">
      <w:pPr>
        <w:keepNext/>
        <w:spacing w:line="360" w:lineRule="auto"/>
        <w:ind w:firstLine="0"/>
      </w:pPr>
    </w:p>
    <w:p w:rsidR="002D16CB" w:rsidRDefault="002D16CB" w:rsidP="00A46A30">
      <w:pPr>
        <w:keepNext/>
        <w:spacing w:line="360" w:lineRule="auto"/>
        <w:ind w:firstLine="0"/>
      </w:pPr>
    </w:p>
    <w:p w:rsidR="00052564" w:rsidRDefault="00052564" w:rsidP="00A46A30">
      <w:pPr>
        <w:keepNext/>
        <w:spacing w:line="360" w:lineRule="auto"/>
        <w:ind w:firstLine="0"/>
      </w:pPr>
      <w:r>
        <w:rPr>
          <w:noProof/>
        </w:rPr>
        <w:drawing>
          <wp:inline distT="0" distB="0" distL="0" distR="0" wp14:anchorId="0EDDC88A" wp14:editId="6D63075C">
            <wp:extent cx="6411558" cy="3581400"/>
            <wp:effectExtent l="0" t="0" r="889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2564" w:rsidRPr="002D16CB" w:rsidRDefault="00052564" w:rsidP="00052564">
      <w:pPr>
        <w:pStyle w:val="Caption"/>
        <w:spacing w:line="360" w:lineRule="auto"/>
        <w:jc w:val="both"/>
        <w:rPr>
          <w:sz w:val="24"/>
          <w:lang w:val="tr-TR"/>
        </w:rPr>
      </w:pPr>
      <w:r w:rsidRPr="002D16CB">
        <w:rPr>
          <w:sz w:val="24"/>
        </w:rPr>
        <w:t xml:space="preserve">Şekil </w:t>
      </w:r>
      <w:r w:rsidRPr="002D16CB">
        <w:rPr>
          <w:sz w:val="24"/>
        </w:rPr>
        <w:fldChar w:fldCharType="begin"/>
      </w:r>
      <w:r w:rsidRPr="002D16CB">
        <w:rPr>
          <w:sz w:val="24"/>
        </w:rPr>
        <w:instrText xml:space="preserve"> SEQ Şekil \* ARABIC </w:instrText>
      </w:r>
      <w:r w:rsidRPr="002D16CB">
        <w:rPr>
          <w:sz w:val="24"/>
        </w:rPr>
        <w:fldChar w:fldCharType="separate"/>
      </w:r>
      <w:r w:rsidRPr="002D16CB">
        <w:rPr>
          <w:noProof/>
          <w:sz w:val="24"/>
        </w:rPr>
        <w:t>2</w:t>
      </w:r>
      <w:r w:rsidRPr="002D16CB">
        <w:rPr>
          <w:sz w:val="24"/>
        </w:rPr>
        <w:fldChar w:fldCharType="end"/>
      </w:r>
      <w:r w:rsidRPr="002D16CB">
        <w:rPr>
          <w:sz w:val="24"/>
        </w:rPr>
        <w:t>: Kredi/GSYİH very ve trend Kaynak: BIS</w:t>
      </w:r>
    </w:p>
    <w:p w:rsidR="00052564" w:rsidRDefault="00052564" w:rsidP="00052564">
      <w:pPr>
        <w:spacing w:line="360" w:lineRule="auto"/>
      </w:pPr>
    </w:p>
    <w:p w:rsidR="00052564" w:rsidRDefault="00052564" w:rsidP="002D16CB">
      <w:pPr>
        <w:spacing w:line="360" w:lineRule="auto"/>
      </w:pPr>
      <w:r>
        <w:t xml:space="preserve">2018 yılı 1. Çeyrek sonunda kredi/GSYİH oranı 85,80% e çıkmış bulunmaktadır. 2001 krizinde bu oran 31,60% dir. </w:t>
      </w:r>
    </w:p>
    <w:p w:rsidR="00052564" w:rsidRDefault="00052564" w:rsidP="00052564">
      <w:pPr>
        <w:spacing w:line="360" w:lineRule="auto"/>
      </w:pPr>
      <w:r>
        <w:t>Kredi açığı</w:t>
      </w:r>
      <w:r w:rsidR="00A46A30">
        <w:t xml:space="preserve"> (credit gap</w:t>
      </w:r>
      <w:r>
        <w:t xml:space="preserve">) finans dışı kredilerin GSYİH ya oranı ile bu oranın uzun vadeli trendi arasındaki farka denilmektedir. Basel 2010 kriterlerine göre aşırı kredi büyümesi finansal istikrarsızlığın ana belirleyicilerinden biridir. Borio ve Lowe (2002) tarafından ilk kez Banka krizleri için önceden tehlike işareti olarak verilmiştir. Literatürde sıklıkla kullanılan trend Hodrick-Prescott Filtresidir. Aslında tek başına kredi açığı tehlike sinyali değildir. Gelişmiş ülkelerde Kredi GSYİH oranı oldukça yüksektir. Tehlike sinyali olarak görülen bu açığın uzun vadeli trendinden sapmasıdır. Her ekonominin kaynakları belirli bir büyüme oranını işaret eder, eğer ekonominin potansiyelinin üzerinde borçlanma var ise hem faizlerin yükseleceği hem de özel sektör kredilerinin uzun vadeli trendinden anlamlı derecede yüksek olduğu dönemler (kredi patlaması)  genel olarak ekonomik çalkantılar ile eşleşir.  </w:t>
      </w:r>
    </w:p>
    <w:p w:rsidR="00052564" w:rsidRDefault="00052564" w:rsidP="00A46A30">
      <w:pPr>
        <w:spacing w:line="360" w:lineRule="auto"/>
      </w:pPr>
      <w:r>
        <w:t>Şekil 2 deki trendden sapma problemini ve Haziran 2018 de yaşanan ticari kredi faizlerinin tüketici kredi f</w:t>
      </w:r>
      <w:r w:rsidR="00A46A30">
        <w:t>aizlerinin üstünde seyretmesini</w:t>
      </w:r>
      <w:r>
        <w:t xml:space="preserve"> fiyat endeksleri ile birlikte okursak daha anlamlı olacaktır. Şekil 3</w:t>
      </w:r>
      <w:r w:rsidR="00A46A30">
        <w:t>’t</w:t>
      </w:r>
      <w:r>
        <w:t xml:space="preserve">e 2005 Ocak ayından 2019 Şubat ayına kadar geçen süreçte Tüketici Fiyat Endeksi ve Üretici Fiyat Endeksleri (Enerji, Ara Mallar, Sermaye Malı, Dayanıklı Tüketim Malları, Dayanıksız Tüketim Malları) </w:t>
      </w:r>
      <w:r>
        <w:lastRenderedPageBreak/>
        <w:t xml:space="preserve">değerleri gösterilmektedir. Kredi büyümesindeki artış yatırım ve üretimden ziyade tüketim ve artan üretim maliyetlerini karşılamaya yönelik ise kredilerdeki artış uzun vadede faizleri düşürmekten ziyade onları arttıracak nitelikte olacaktır. Türkiye ara malı ve enerji ithalatına dayalı üretim yapan bir ülkedir. Kurdan kaynaklanan </w:t>
      </w:r>
      <w:r w:rsidR="00A46A30">
        <w:t>artış öncelikli olarak üretim m</w:t>
      </w:r>
      <w:r>
        <w:t>aliyetlerini arttırmıştır.  Şekil 3</w:t>
      </w:r>
      <w:r w:rsidR="00A46A30">
        <w:t>’te</w:t>
      </w:r>
      <w:r>
        <w:t>e görüleceği üzere ana</w:t>
      </w:r>
      <w:r w:rsidR="00A46A30">
        <w:t xml:space="preserve"> üretim girdilerinden enerji ma</w:t>
      </w:r>
      <w:r>
        <w:t xml:space="preserve">liyetleri diğer tüm endekslerin üzerinde seyretmekte ve dahası artış hızı yükselmektedir. Dünya petrol fiyatlarındaki artışın üzerine dolar kurunda aynı dönemde yaşanan </w:t>
      </w:r>
      <w:r w:rsidR="00A46A30">
        <w:t>artış enerji m</w:t>
      </w:r>
      <w:r>
        <w:t>aliyetlerini Türkiye için çok yüksek kılmaktadır. Tüketici Fiyat Endeksi’nin seyri genel olarak Üretici Endekslerinin altında kalmaktadır. T</w:t>
      </w:r>
      <w:r w:rsidR="00A46A30">
        <w:t>emel ekonomi analitiği üretim m</w:t>
      </w:r>
      <w:r>
        <w:t>aliyetlerindeki artışın devam eden dönemde tüketim fiyatlarına yansıyacağını söyler. Türkiye de yükselen üretici fiyat endeksi gelecek dön</w:t>
      </w:r>
      <w:r w:rsidR="00A46A30">
        <w:t xml:space="preserve">emlerde enflasyonun tüketiciye </w:t>
      </w:r>
      <w:r>
        <w:t>daha çok yansıyacağını ve enflasyon oranlarının artmaya devam edeceğini göstermektedir.</w:t>
      </w:r>
    </w:p>
    <w:p w:rsidR="002D16CB" w:rsidRDefault="002D16CB" w:rsidP="00A46A30">
      <w:pPr>
        <w:spacing w:line="360" w:lineRule="auto"/>
      </w:pPr>
    </w:p>
    <w:p w:rsidR="002D16CB" w:rsidRDefault="002D16CB" w:rsidP="00A46A30">
      <w:pPr>
        <w:spacing w:line="360" w:lineRule="auto"/>
      </w:pPr>
    </w:p>
    <w:p w:rsidR="00052564" w:rsidRDefault="00052564" w:rsidP="00A46A30">
      <w:pPr>
        <w:keepNext/>
        <w:spacing w:line="360" w:lineRule="auto"/>
        <w:ind w:firstLine="0"/>
      </w:pPr>
      <w:r>
        <w:rPr>
          <w:noProof/>
        </w:rPr>
        <w:drawing>
          <wp:inline distT="0" distB="0" distL="0" distR="0" wp14:anchorId="0B1E3B3A" wp14:editId="21D2DBA4">
            <wp:extent cx="6369013" cy="3462020"/>
            <wp:effectExtent l="0" t="0" r="13335" b="5080"/>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B8DF30-94F9-45B6-9FAE-00695867E7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2564" w:rsidRDefault="00052564" w:rsidP="00052564">
      <w:pPr>
        <w:pStyle w:val="Caption"/>
        <w:jc w:val="both"/>
        <w:rPr>
          <w:sz w:val="24"/>
        </w:rPr>
      </w:pPr>
      <w:r w:rsidRPr="002D16CB">
        <w:rPr>
          <w:sz w:val="24"/>
        </w:rPr>
        <w:t xml:space="preserve">Şekil </w:t>
      </w:r>
      <w:r w:rsidRPr="002D16CB">
        <w:rPr>
          <w:sz w:val="24"/>
        </w:rPr>
        <w:fldChar w:fldCharType="begin"/>
      </w:r>
      <w:r w:rsidRPr="002D16CB">
        <w:rPr>
          <w:sz w:val="24"/>
        </w:rPr>
        <w:instrText xml:space="preserve"> SEQ Şekil \* ARABIC </w:instrText>
      </w:r>
      <w:r w:rsidRPr="002D16CB">
        <w:rPr>
          <w:sz w:val="24"/>
        </w:rPr>
        <w:fldChar w:fldCharType="separate"/>
      </w:r>
      <w:r w:rsidRPr="002D16CB">
        <w:rPr>
          <w:noProof/>
          <w:sz w:val="24"/>
        </w:rPr>
        <w:t>3</w:t>
      </w:r>
      <w:r w:rsidRPr="002D16CB">
        <w:rPr>
          <w:sz w:val="24"/>
        </w:rPr>
        <w:fldChar w:fldCharType="end"/>
      </w:r>
      <w:r w:rsidRPr="002D16CB">
        <w:rPr>
          <w:sz w:val="24"/>
        </w:rPr>
        <w:t>: Fiyat Endeksleri, Kaynak TUIK, 2005=100</w:t>
      </w:r>
    </w:p>
    <w:p w:rsidR="002D16CB" w:rsidRDefault="002D16CB" w:rsidP="002D16CB">
      <w:pPr>
        <w:rPr>
          <w:lang w:val="en-US" w:eastAsia="en-US"/>
        </w:rPr>
      </w:pPr>
    </w:p>
    <w:p w:rsidR="002D16CB" w:rsidRDefault="002D16CB" w:rsidP="002D16CB">
      <w:pPr>
        <w:rPr>
          <w:lang w:val="en-US" w:eastAsia="en-US"/>
        </w:rPr>
      </w:pPr>
    </w:p>
    <w:p w:rsidR="002D16CB" w:rsidRDefault="002D16CB" w:rsidP="002D16CB">
      <w:pPr>
        <w:rPr>
          <w:lang w:val="en-US" w:eastAsia="en-US"/>
        </w:rPr>
      </w:pPr>
    </w:p>
    <w:p w:rsidR="002D16CB" w:rsidRDefault="002D16CB" w:rsidP="002D16CB">
      <w:pPr>
        <w:rPr>
          <w:lang w:val="en-US" w:eastAsia="en-US"/>
        </w:rPr>
      </w:pPr>
    </w:p>
    <w:p w:rsidR="002D16CB" w:rsidRPr="002D16CB" w:rsidRDefault="002D16CB" w:rsidP="002D16CB">
      <w:pPr>
        <w:rPr>
          <w:lang w:val="en-US" w:eastAsia="en-US"/>
        </w:rPr>
      </w:pPr>
    </w:p>
    <w:p w:rsidR="00052564" w:rsidRDefault="00052564" w:rsidP="00052564">
      <w:pPr>
        <w:spacing w:line="360" w:lineRule="auto"/>
        <w:rPr>
          <w:b/>
        </w:rPr>
      </w:pPr>
    </w:p>
    <w:p w:rsidR="002D16CB" w:rsidRDefault="002D16CB" w:rsidP="00052564">
      <w:pPr>
        <w:spacing w:line="360" w:lineRule="auto"/>
        <w:rPr>
          <w:b/>
        </w:rPr>
      </w:pPr>
    </w:p>
    <w:p w:rsidR="00052564" w:rsidRDefault="00052564" w:rsidP="00052564">
      <w:pPr>
        <w:spacing w:line="360" w:lineRule="auto"/>
        <w:rPr>
          <w:b/>
        </w:rPr>
      </w:pPr>
      <w:r w:rsidRPr="006D799D">
        <w:rPr>
          <w:b/>
        </w:rPr>
        <w:t>Finansal yatırım araçlarının yıllara göre dönemsel reel getiri oranları</w:t>
      </w:r>
    </w:p>
    <w:p w:rsidR="00052564" w:rsidRDefault="00052564" w:rsidP="00052564">
      <w:pPr>
        <w:spacing w:line="360" w:lineRule="auto"/>
        <w:rPr>
          <w:b/>
        </w:rPr>
      </w:pPr>
    </w:p>
    <w:p w:rsidR="002D16CB" w:rsidRDefault="00052564" w:rsidP="002D16CB">
      <w:pPr>
        <w:spacing w:line="360" w:lineRule="auto"/>
        <w:rPr>
          <w:noProof/>
        </w:rPr>
      </w:pPr>
      <w:r w:rsidRPr="009E41E1">
        <w:t xml:space="preserve">Şekil </w:t>
      </w:r>
      <w:r>
        <w:t>4</w:t>
      </w:r>
      <w:r w:rsidR="00A46A30">
        <w:t>’t</w:t>
      </w:r>
      <w:r w:rsidRPr="009E41E1">
        <w:t xml:space="preserve">e Brüt mevduat reel faiz getirisi ve devlet iç borçlanma senetlerinin getirileri görülmektedir. </w:t>
      </w:r>
      <w:r>
        <w:t>Getiriler 2005 Yılı ocak ayı tüketici fiyat endeksi baz alınarak hesaplanmış reel veridir. Mevduat faiz getirisi 2005</w:t>
      </w:r>
      <w:r w:rsidR="00A46A30">
        <w:t xml:space="preserve"> yılında yıllık bazda % 10’l</w:t>
      </w:r>
      <w:r>
        <w:t xml:space="preserve">ar civarında olan seviyelerini Kasım 2009 da 9.42% oranına çıkmasının dışında yakalayamamıştır. 2010 il çeyreğinde yaşanan ani düşüş neticesinde yıllık mevduat faizleri Şubat 2012 de -%2.25 e kadar düşmüştür. Şubat 2014 Nisan 2018 arasında ara ara 0 seviyesinin üzerine çıksa da mevduat getirilerinde anlamlı bir artış yaşanmamış 1,61 ve -2.65 arasında seyretmiştir. </w:t>
      </w:r>
      <w:r w:rsidR="00A46A30">
        <w:t>Temmuz 2018’</w:t>
      </w:r>
      <w:r>
        <w:t xml:space="preserve">de -3,85% e düşmüş Ekim 2018 de ise hızlı düşüşüne devam ederek -11,23% e düşmüştür. Şubat 2019 da halen -%6,61 yıllık reel mevduat getirisi finansal sistemin ne kadar zor durumda olduğunun göstergesidir. Devlet içi borçlanma senetlerine baktığımızda durum daha vahimdir. </w:t>
      </w:r>
      <w:r w:rsidR="00A46A30">
        <w:t>Ekim 2018’</w:t>
      </w:r>
      <w:r>
        <w:t>de Devlet içi borçlanma senetlerinin ağırlıklı ortala</w:t>
      </w:r>
      <w:r w:rsidR="00A46A30">
        <w:t>ma reel getirisi yıllık -%30.71’</w:t>
      </w:r>
      <w:r>
        <w:t>e kadar düşmüştür. Devlet içi borçlanma senetleri toplumun ve yabancı yatırımcıların ekonomik beklentilerini gösteren en önemli göstergelerden biridir.  Kriz ve durgunluk dönemlerinde devlet kâğıtları güvenli bir yatırım aracı olarak görül</w:t>
      </w:r>
      <w:r w:rsidR="00A46A30">
        <w:t>ebilir. Örneğin Amerika’da 2009’</w:t>
      </w:r>
      <w:r>
        <w:t>dan sonra negatif faiz seviyelerine rağmen devlet iç borçlanma araçlarında reel getiri dönüşü pozitif olmuştur. Tü</w:t>
      </w:r>
      <w:r w:rsidR="00A46A30">
        <w:t>rkiye’</w:t>
      </w:r>
      <w:r>
        <w:t xml:space="preserve">de ise </w:t>
      </w:r>
      <w:r w:rsidR="002D16CB">
        <w:t xml:space="preserve">reel getiri oranındaki </w:t>
      </w:r>
      <w:r>
        <w:t>ani düşüş mevcut ekonomik çalkantıda devlete olan güvenin zayıf olduğunu göstermektedir.</w:t>
      </w:r>
      <w:r w:rsidR="002D16CB" w:rsidRPr="002D16CB">
        <w:rPr>
          <w:noProof/>
        </w:rPr>
        <w:t xml:space="preserve"> </w:t>
      </w:r>
    </w:p>
    <w:p w:rsidR="00052564" w:rsidRDefault="002D16CB" w:rsidP="002D16CB">
      <w:pPr>
        <w:spacing w:line="360" w:lineRule="auto"/>
        <w:ind w:firstLine="0"/>
      </w:pPr>
      <w:r>
        <w:rPr>
          <w:noProof/>
        </w:rPr>
        <w:drawing>
          <wp:inline distT="0" distB="0" distL="0" distR="0" wp14:anchorId="551FF37C" wp14:editId="45CCBAC2">
            <wp:extent cx="6346825" cy="3422986"/>
            <wp:effectExtent l="0" t="0" r="15875"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2564" w:rsidRPr="002D16CB" w:rsidRDefault="00052564" w:rsidP="00052564">
      <w:pPr>
        <w:pStyle w:val="Caption"/>
        <w:spacing w:line="360" w:lineRule="auto"/>
        <w:jc w:val="both"/>
        <w:rPr>
          <w:sz w:val="24"/>
        </w:rPr>
      </w:pPr>
      <w:r w:rsidRPr="002D16CB">
        <w:rPr>
          <w:sz w:val="24"/>
        </w:rPr>
        <w:t xml:space="preserve">Şekil </w:t>
      </w:r>
      <w:r w:rsidRPr="002D16CB">
        <w:rPr>
          <w:sz w:val="24"/>
        </w:rPr>
        <w:fldChar w:fldCharType="begin"/>
      </w:r>
      <w:r w:rsidRPr="002D16CB">
        <w:rPr>
          <w:sz w:val="24"/>
        </w:rPr>
        <w:instrText xml:space="preserve"> SEQ Şekil \* ARABIC </w:instrText>
      </w:r>
      <w:r w:rsidRPr="002D16CB">
        <w:rPr>
          <w:sz w:val="24"/>
        </w:rPr>
        <w:fldChar w:fldCharType="separate"/>
      </w:r>
      <w:r w:rsidRPr="002D16CB">
        <w:rPr>
          <w:noProof/>
          <w:sz w:val="24"/>
        </w:rPr>
        <w:t>4</w:t>
      </w:r>
      <w:r w:rsidRPr="002D16CB">
        <w:rPr>
          <w:sz w:val="24"/>
        </w:rPr>
        <w:fldChar w:fldCharType="end"/>
      </w:r>
      <w:r w:rsidRPr="002D16CB">
        <w:rPr>
          <w:sz w:val="24"/>
        </w:rPr>
        <w:t>: Mevduat Faizi ve Devlet iç borçlanma Senetleri Yıllık Reel Getiri</w:t>
      </w:r>
    </w:p>
    <w:p w:rsidR="00052564" w:rsidRPr="005678C4" w:rsidRDefault="00052564" w:rsidP="00A46A30">
      <w:pPr>
        <w:spacing w:line="360" w:lineRule="auto"/>
        <w:ind w:firstLine="0"/>
        <w:rPr>
          <w:sz w:val="20"/>
          <w:szCs w:val="20"/>
        </w:rPr>
      </w:pPr>
      <w:r w:rsidRPr="005678C4">
        <w:rPr>
          <w:sz w:val="20"/>
          <w:szCs w:val="20"/>
        </w:rPr>
        <w:t>Kaynak: TUİK, 2005 Ocak Tüketici Endeksi bazlı</w:t>
      </w:r>
    </w:p>
    <w:p w:rsidR="00052564" w:rsidRDefault="00052564" w:rsidP="00052564">
      <w:pPr>
        <w:spacing w:line="360" w:lineRule="auto"/>
        <w:rPr>
          <w:b/>
        </w:rPr>
      </w:pPr>
    </w:p>
    <w:p w:rsidR="00052564" w:rsidRDefault="00052564" w:rsidP="00A46A30">
      <w:pPr>
        <w:keepNext/>
        <w:spacing w:line="360" w:lineRule="auto"/>
        <w:ind w:firstLine="0"/>
      </w:pPr>
      <w:r>
        <w:rPr>
          <w:noProof/>
        </w:rPr>
        <w:drawing>
          <wp:inline distT="0" distB="0" distL="0" distR="0" wp14:anchorId="0526933D" wp14:editId="33EB33D9">
            <wp:extent cx="6443831" cy="3519170"/>
            <wp:effectExtent l="0" t="0" r="14605"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2564" w:rsidRPr="002D16CB" w:rsidRDefault="00052564" w:rsidP="00052564">
      <w:pPr>
        <w:pStyle w:val="Caption"/>
        <w:spacing w:line="360" w:lineRule="auto"/>
        <w:jc w:val="both"/>
        <w:rPr>
          <w:sz w:val="24"/>
        </w:rPr>
      </w:pPr>
      <w:r w:rsidRPr="002D16CB">
        <w:rPr>
          <w:sz w:val="24"/>
        </w:rPr>
        <w:t xml:space="preserve">Şekil </w:t>
      </w:r>
      <w:r w:rsidRPr="002D16CB">
        <w:rPr>
          <w:sz w:val="24"/>
        </w:rPr>
        <w:fldChar w:fldCharType="begin"/>
      </w:r>
      <w:r w:rsidRPr="002D16CB">
        <w:rPr>
          <w:sz w:val="24"/>
        </w:rPr>
        <w:instrText xml:space="preserve"> SEQ Şekil \* ARABIC </w:instrText>
      </w:r>
      <w:r w:rsidRPr="002D16CB">
        <w:rPr>
          <w:sz w:val="24"/>
        </w:rPr>
        <w:fldChar w:fldCharType="separate"/>
      </w:r>
      <w:r w:rsidRPr="002D16CB">
        <w:rPr>
          <w:noProof/>
          <w:sz w:val="24"/>
        </w:rPr>
        <w:t>5</w:t>
      </w:r>
      <w:r w:rsidRPr="002D16CB">
        <w:rPr>
          <w:sz w:val="24"/>
        </w:rPr>
        <w:fldChar w:fldCharType="end"/>
      </w:r>
      <w:r w:rsidRPr="002D16CB">
        <w:rPr>
          <w:sz w:val="24"/>
        </w:rPr>
        <w:t>: Amerikan doları, Külçe Altın ve BIST 100  Endeksi reel yıllık getiri oranları</w:t>
      </w:r>
    </w:p>
    <w:p w:rsidR="00052564" w:rsidRPr="005678C4" w:rsidRDefault="00052564" w:rsidP="00A46A30">
      <w:pPr>
        <w:spacing w:line="360" w:lineRule="auto"/>
        <w:ind w:firstLine="0"/>
        <w:rPr>
          <w:sz w:val="20"/>
          <w:szCs w:val="20"/>
        </w:rPr>
      </w:pPr>
      <w:r w:rsidRPr="005678C4">
        <w:rPr>
          <w:sz w:val="20"/>
          <w:szCs w:val="20"/>
        </w:rPr>
        <w:t>Kaynak: TUİK, 2005 Ocak Tüketici Endeksi bazlı</w:t>
      </w:r>
    </w:p>
    <w:p w:rsidR="00052564" w:rsidRDefault="00052564" w:rsidP="002D16CB">
      <w:pPr>
        <w:spacing w:line="360" w:lineRule="auto"/>
        <w:ind w:firstLine="0"/>
        <w:rPr>
          <w:b/>
        </w:rPr>
      </w:pPr>
    </w:p>
    <w:p w:rsidR="00052564" w:rsidRDefault="00052564" w:rsidP="00A46A30">
      <w:pPr>
        <w:spacing w:line="360" w:lineRule="auto"/>
      </w:pPr>
      <w:r w:rsidRPr="0056533F">
        <w:t xml:space="preserve">Finansal varlık reel getiri oranlarının bir kısmı Şekil </w:t>
      </w:r>
      <w:r>
        <w:t>5</w:t>
      </w:r>
      <w:r w:rsidR="00A46A30">
        <w:t>’t</w:t>
      </w:r>
      <w:r w:rsidRPr="0056533F">
        <w:t>e gösterilmiştir. Yine TUİK veri seti kaynak alınarak 2005 Ocak ayı Tüke</w:t>
      </w:r>
      <w:r>
        <w:t>tici fiyat endeksi baz alınmıştır. Son 14 yıllık dönemde külçe altın ve dolar getirisi yıllık bazda benzer bir seyir izlemiştir. BIST 100 endeksi getiri oranı ise dolar ve altın getirisinin düştüğü dönemlerde artmış, arttığı dönemlerde ise düşmüştür. (Tabloda gösterilememiştir fakat Euro da benzer bir seyir izlemektedir)Bu durumun temel nedeni ekonomi de çalkantı yaşandığında güvenli yatırım aracı olarak dolar ve altın kullanılmaktadır. Firmaların hisse senet fiyatları düştüğünde, muadil olarak dolar ve altına yönelme olmaktadır. Aslında nedensellik iki taraflıdır, dünya da altın fiyatları arttığında ve doların değeri yükselmeye başladığında Türkiye piyasalarında ara malı ithalatı ve enerji maliyetleri dolayısıyla zarar edeceği beklentisine girilen üretim firmaların hisse piyasasında getirileri düşmektedir. Ocak 2018 de BIST 100 endeksin</w:t>
      </w:r>
      <w:r w:rsidR="00A46A30">
        <w:t>in reel yıllık getirisi % 30.68’den Aralık 2018’de – 26.95%’</w:t>
      </w:r>
      <w:r>
        <w:t xml:space="preserve">de düşmüştür. Bir yıl içerisinde yıllık getiride bu oranda bir düşüş Türkiye de üretimin düşeceğine dair beklentinin ne kadar etkili olduğunu göstermektedir. Diğer bir değişle 2018 Ocak ayında BİST 100 endeksi içerisindeki firmaların hisse senetlerinden birini alan bir yatırımcı bir yılsonunda ortalama %27 zarar etmiştir. 2009 Küresel krizindeki zarar oranı %57 civarındadır, fakat takip eden 3 ay içerisinde %103,32 ye çıkmıştır. Benzer şekilde küresel krizi takip eden süreçte Dolar ve Altındaki ani </w:t>
      </w:r>
      <w:r>
        <w:lastRenderedPageBreak/>
        <w:t>düşüş BIST 100 endeksinin yükselişine katkıda bulunmuştur. Bu notun yazıldığı sürece kadar geçen 6 aylık dönemde hızlı bir yukarı yükseliş gözlenmemektedir.</w:t>
      </w:r>
    </w:p>
    <w:p w:rsidR="00052564" w:rsidRDefault="00052564" w:rsidP="00052564">
      <w:pPr>
        <w:spacing w:line="360" w:lineRule="auto"/>
      </w:pPr>
    </w:p>
    <w:p w:rsidR="00052564" w:rsidRPr="002D16CB" w:rsidRDefault="00052564" w:rsidP="002D16CB">
      <w:pPr>
        <w:spacing w:line="360" w:lineRule="auto"/>
      </w:pPr>
      <w:r>
        <w:t>Türkiye de öncü finansal göstergelerin açıklandığı bu çalışmada 2005 sonrası kredi GYSH açığının tüketimi teşvik eden ve artan üretim maliyetlerin</w:t>
      </w:r>
      <w:r w:rsidR="00A46A30">
        <w:t>i karşılamaya yönelik olduğu gö</w:t>
      </w:r>
      <w:r>
        <w:t xml:space="preserve">zlenmektedir. Kredi açığı reel ekonomik büyümeye </w:t>
      </w:r>
      <w:r w:rsidR="00A46A30">
        <w:t>yansıyamamıştır, artan enerji m</w:t>
      </w:r>
      <w:r>
        <w:t>aliyetleri ve kurdaki değer kaybı Üretici enflasyonunu arttırarak gele</w:t>
      </w:r>
      <w:r w:rsidR="00A46A30">
        <w:t>c</w:t>
      </w:r>
      <w:r>
        <w:t>ek dönemlerde Tüketici enflasyonunun daha hızlı artacağını ve büyümenin gerileyeceği sinyalini vermektedir. Devlet tahvillerindeki getiri oranlarındaki düşüş iç borçlanma açısından kaynak sıkıntısı yaratabilecek bir durumdur. Döviz ve altın yatırımına yönelen tasarruf sahipleri kurdaki gerilemeyi daha da ilerletebilecektir.</w:t>
      </w:r>
      <w:bookmarkStart w:id="0" w:name="_GoBack"/>
      <w:bookmarkEnd w:id="0"/>
    </w:p>
    <w:p w:rsidR="00052564" w:rsidRDefault="00052564" w:rsidP="00052564">
      <w:pPr>
        <w:spacing w:line="360" w:lineRule="auto"/>
        <w:rPr>
          <w:b/>
        </w:rPr>
      </w:pPr>
    </w:p>
    <w:p w:rsidR="00052564" w:rsidRDefault="00052564" w:rsidP="00052564">
      <w:pPr>
        <w:spacing w:line="360" w:lineRule="auto"/>
        <w:rPr>
          <w:b/>
        </w:rPr>
      </w:pPr>
    </w:p>
    <w:p w:rsidR="00052564" w:rsidRDefault="00052564" w:rsidP="00A46A30">
      <w:pPr>
        <w:spacing w:line="360" w:lineRule="auto"/>
        <w:ind w:firstLine="0"/>
        <w:rPr>
          <w:b/>
        </w:rPr>
      </w:pPr>
    </w:p>
    <w:p w:rsidR="00052564" w:rsidRDefault="00052564" w:rsidP="00052564">
      <w:pPr>
        <w:spacing w:line="360" w:lineRule="auto"/>
        <w:rPr>
          <w:b/>
        </w:rPr>
      </w:pPr>
      <w:r>
        <w:rPr>
          <w:b/>
        </w:rPr>
        <w:t>Referanslar</w:t>
      </w:r>
    </w:p>
    <w:p w:rsidR="00A46A30" w:rsidRDefault="00A46A30" w:rsidP="00052564">
      <w:pPr>
        <w:spacing w:line="360" w:lineRule="auto"/>
        <w:rPr>
          <w:b/>
        </w:rPr>
      </w:pPr>
    </w:p>
    <w:p w:rsidR="00052564" w:rsidRPr="00A46A30" w:rsidRDefault="00052564" w:rsidP="00A46A30">
      <w:pPr>
        <w:pStyle w:val="ListParagraph"/>
        <w:numPr>
          <w:ilvl w:val="0"/>
          <w:numId w:val="1"/>
        </w:numPr>
        <w:spacing w:line="360" w:lineRule="auto"/>
      </w:pPr>
      <w:r w:rsidRPr="00A46A30">
        <w:t xml:space="preserve">Bank for International Statements, Credit to GDP Gap, </w:t>
      </w:r>
      <w:hyperlink r:id="rId13" w:history="1">
        <w:r w:rsidRPr="00A46A30">
          <w:rPr>
            <w:rStyle w:val="Hyperlink"/>
          </w:rPr>
          <w:t>https://www.bis.org/statistics/c_gaps.htm</w:t>
        </w:r>
      </w:hyperlink>
    </w:p>
    <w:p w:rsidR="00052564" w:rsidRPr="00A46A30" w:rsidRDefault="00052564" w:rsidP="00A46A30">
      <w:pPr>
        <w:pStyle w:val="ListParagraph"/>
        <w:numPr>
          <w:ilvl w:val="0"/>
          <w:numId w:val="1"/>
        </w:numPr>
        <w:spacing w:line="360" w:lineRule="auto"/>
      </w:pPr>
      <w:r w:rsidRPr="00A46A30">
        <w:t>Basel Committee on Banking Supervision (2010): Basel III: A Global Regulatory Framework for More Resilient Banks and Banking Systems, Basel.</w:t>
      </w:r>
    </w:p>
    <w:p w:rsidR="00052564" w:rsidRPr="00A46A30" w:rsidRDefault="00052564" w:rsidP="00A46A30">
      <w:pPr>
        <w:pStyle w:val="ListParagraph"/>
        <w:numPr>
          <w:ilvl w:val="0"/>
          <w:numId w:val="1"/>
        </w:numPr>
        <w:spacing w:line="360" w:lineRule="auto"/>
      </w:pPr>
      <w:r w:rsidRPr="00A46A30">
        <w:t>Borio, C. and Lowe, P. (2002) Asset Prices, Financial and Monetary Stability: Exploring the Nexus. BIS Working Papers 114</w:t>
      </w:r>
    </w:p>
    <w:p w:rsidR="00052564" w:rsidRPr="00A46A30" w:rsidRDefault="00052564" w:rsidP="00A46A30">
      <w:pPr>
        <w:pStyle w:val="ListParagraph"/>
        <w:numPr>
          <w:ilvl w:val="0"/>
          <w:numId w:val="1"/>
        </w:numPr>
        <w:spacing w:line="360" w:lineRule="auto"/>
      </w:pPr>
      <w:r w:rsidRPr="00A46A30">
        <w:t xml:space="preserve">International Monetary Fund, Financial Soundness Indicators </w:t>
      </w:r>
      <w:hyperlink r:id="rId14" w:history="1">
        <w:r w:rsidRPr="00A46A30">
          <w:rPr>
            <w:rStyle w:val="Hyperlink"/>
          </w:rPr>
          <w:t>http://data.imf.org/regular.aspx?key=61404592</w:t>
        </w:r>
      </w:hyperlink>
    </w:p>
    <w:p w:rsidR="00052564" w:rsidRPr="00A46A30" w:rsidRDefault="00052564" w:rsidP="00A46A30">
      <w:pPr>
        <w:pStyle w:val="ListParagraph"/>
        <w:numPr>
          <w:ilvl w:val="0"/>
          <w:numId w:val="1"/>
        </w:numPr>
        <w:spacing w:line="360" w:lineRule="auto"/>
      </w:pPr>
      <w:r w:rsidRPr="00A46A30">
        <w:t>Schumpeter, Joseph A., The Theory of Economic Development (Cambridge, MA: Harvard University Press, 1911).</w:t>
      </w:r>
    </w:p>
    <w:p w:rsidR="00052564" w:rsidRPr="00A46A30" w:rsidRDefault="00052564" w:rsidP="00A46A30">
      <w:pPr>
        <w:pStyle w:val="ListParagraph"/>
        <w:numPr>
          <w:ilvl w:val="0"/>
          <w:numId w:val="1"/>
        </w:numPr>
        <w:spacing w:line="360" w:lineRule="auto"/>
      </w:pPr>
      <w:r w:rsidRPr="00A46A30">
        <w:t xml:space="preserve">Türkiye Cumhuriyeti Merkez Bankası (2019), Elektronik Veri Dağıtım Sistemi </w:t>
      </w:r>
      <w:hyperlink r:id="rId15" w:history="1">
        <w:r w:rsidRPr="00A46A30">
          <w:rPr>
            <w:rStyle w:val="Hyperlink"/>
          </w:rPr>
          <w:t>https://evds2.tcmb.gov.tr/</w:t>
        </w:r>
      </w:hyperlink>
    </w:p>
    <w:p w:rsidR="00052564" w:rsidRPr="00A46A30" w:rsidRDefault="00052564" w:rsidP="00A46A30">
      <w:pPr>
        <w:pStyle w:val="ListParagraph"/>
        <w:numPr>
          <w:ilvl w:val="0"/>
          <w:numId w:val="1"/>
        </w:numPr>
        <w:spacing w:line="360" w:lineRule="auto"/>
      </w:pPr>
      <w:r w:rsidRPr="00A46A30">
        <w:t xml:space="preserve">Türkiye İstatistik Kurumu, Enflasyon ve Fiyat İstatistikleri </w:t>
      </w:r>
      <w:hyperlink r:id="rId16" w:history="1">
        <w:r w:rsidRPr="00A46A30">
          <w:rPr>
            <w:rStyle w:val="Hyperlink"/>
          </w:rPr>
          <w:t>https://www.bis.org/statistics/c_gaps.htm</w:t>
        </w:r>
      </w:hyperlink>
    </w:p>
    <w:p w:rsidR="00052564" w:rsidRDefault="00052564" w:rsidP="00A46A30">
      <w:pPr>
        <w:spacing w:line="360" w:lineRule="auto"/>
        <w:ind w:firstLine="0"/>
        <w:rPr>
          <w:b/>
        </w:rPr>
      </w:pPr>
    </w:p>
    <w:p w:rsidR="00590CD8" w:rsidRDefault="00590CD8" w:rsidP="00590CD8">
      <w:pPr>
        <w:spacing w:after="16" w:line="259" w:lineRule="auto"/>
        <w:ind w:left="566" w:firstLine="0"/>
        <w:jc w:val="left"/>
        <w:rPr>
          <w:szCs w:val="24"/>
        </w:rPr>
      </w:pPr>
    </w:p>
    <w:sectPr w:rsidR="00590CD8">
      <w:headerReference w:type="even" r:id="rId17"/>
      <w:headerReference w:type="default" r:id="rId18"/>
      <w:footerReference w:type="even" r:id="rId19"/>
      <w:footerReference w:type="default" r:id="rId20"/>
      <w:headerReference w:type="first" r:id="rId21"/>
      <w:footerReference w:type="first" r:id="rId22"/>
      <w:pgSz w:w="11909" w:h="16838"/>
      <w:pgMar w:top="1510" w:right="992" w:bottom="494" w:left="922" w:header="30"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ACC" w:rsidRDefault="00246ACC">
      <w:pPr>
        <w:spacing w:after="0" w:line="240" w:lineRule="auto"/>
      </w:pPr>
      <w:r>
        <w:separator/>
      </w:r>
    </w:p>
  </w:endnote>
  <w:endnote w:type="continuationSeparator" w:id="0">
    <w:p w:rsidR="00246ACC" w:rsidRDefault="0024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2E" w:rsidRDefault="00557405">
    <w:pPr>
      <w:spacing w:after="0" w:line="259" w:lineRule="auto"/>
      <w:ind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593725</wp:posOffset>
              </wp:positionH>
              <wp:positionV relativeFrom="page">
                <wp:posOffset>9933305</wp:posOffset>
              </wp:positionV>
              <wp:extent cx="6288406" cy="12192"/>
              <wp:effectExtent l="0" t="0" r="0" b="0"/>
              <wp:wrapSquare wrapText="bothSides"/>
              <wp:docPr id="9810" name="Group 9810"/>
              <wp:cNvGraphicFramePr/>
              <a:graphic xmlns:a="http://schemas.openxmlformats.org/drawingml/2006/main">
                <a:graphicData uri="http://schemas.microsoft.com/office/word/2010/wordprocessingGroup">
                  <wpg:wgp>
                    <wpg:cNvGrpSpPr/>
                    <wpg:grpSpPr>
                      <a:xfrm>
                        <a:off x="0" y="0"/>
                        <a:ext cx="6288406" cy="12192"/>
                        <a:chOff x="0" y="0"/>
                        <a:chExt cx="6288406" cy="12192"/>
                      </a:xfrm>
                    </wpg:grpSpPr>
                    <wps:wsp>
                      <wps:cNvPr id="9811" name="Shape 9811"/>
                      <wps:cNvSpPr/>
                      <wps:spPr>
                        <a:xfrm>
                          <a:off x="0" y="0"/>
                          <a:ext cx="6288406" cy="0"/>
                        </a:xfrm>
                        <a:custGeom>
                          <a:avLst/>
                          <a:gdLst/>
                          <a:ahLst/>
                          <a:cxnLst/>
                          <a:rect l="0" t="0" r="0" b="0"/>
                          <a:pathLst>
                            <a:path w="6288406">
                              <a:moveTo>
                                <a:pt x="0" y="0"/>
                              </a:moveTo>
                              <a:lnTo>
                                <a:pt x="6288406" y="0"/>
                              </a:lnTo>
                            </a:path>
                          </a:pathLst>
                        </a:custGeom>
                        <a:ln w="12192" cap="flat">
                          <a:round/>
                        </a:ln>
                      </wps:spPr>
                      <wps:style>
                        <a:lnRef idx="1">
                          <a:srgbClr val="F79546"/>
                        </a:lnRef>
                        <a:fillRef idx="0">
                          <a:srgbClr val="000000">
                            <a:alpha val="0"/>
                          </a:srgbClr>
                        </a:fillRef>
                        <a:effectRef idx="0">
                          <a:scrgbClr r="0" g="0" b="0"/>
                        </a:effectRef>
                        <a:fontRef idx="none"/>
                      </wps:style>
                      <wps:bodyPr/>
                    </wps:wsp>
                  </wpg:wgp>
                </a:graphicData>
              </a:graphic>
            </wp:anchor>
          </w:drawing>
        </mc:Choice>
        <mc:Fallback>
          <w:pict>
            <v:group w14:anchorId="5CAB8747" id="Group 9810" o:spid="_x0000_s1026" style="position:absolute;margin-left:46.75pt;margin-top:782.15pt;width:495.15pt;height:.95pt;z-index:251664384;mso-position-horizontal-relative:page;mso-position-vertical-relative:page" coordsize="6288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">
              <v:shape id="Shape 9811" o:spid="_x0000_s1027" style="position:absolute;width:62884;height:0;visibility:visible;mso-wrap-style:square;v-text-anchor:top" coordsize="6288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U0MUA&#10;AADdAAAADwAAAGRycy9kb3ducmV2LnhtbESPQWvCQBSE7wX/w/IEL0U38VA0uoYgFoqeql68PbPP&#10;JJh9G7KbGP313UKhx2FmvmHW6WBq0VPrKssK4lkEgji3uuJCwfn0OV2AcB5ZY22ZFDzJQboZva0x&#10;0fbB39QffSEChF2CCkrvm0RKl5dk0M1sQxy8m20N+iDbQuoWHwFuajmPog9psOKwUGJD25Ly+7Ez&#10;CuhiXzcpudmfD/vMvXeHna6uSk3GQ7YC4Wnw/+G/9pdWsFzEMfy+C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JTQxQAAAN0AAAAPAAAAAAAAAAAAAAAAAJgCAABkcnMv&#10;ZG93bnJldi54bWxQSwUGAAAAAAQABAD1AAAAigMAAAAA&#10;" path="m,l6288406,e" filled="f" strokecolor="#f79546" strokeweight=".96pt">
                <v:path arrowok="t" textboxrect="0,0,6288406,0"/>
              </v:shape>
              <w10:wrap type="square" anchorx="page" anchory="page"/>
            </v:group>
          </w:pict>
        </mc:Fallback>
      </mc:AlternateContent>
    </w:r>
    <w:r>
      <w:t xml:space="preserve"> </w:t>
    </w:r>
  </w:p>
  <w:p w:rsidR="009F302E" w:rsidRDefault="00557405">
    <w:pPr>
      <w:tabs>
        <w:tab w:val="center" w:pos="5496"/>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2E" w:rsidRDefault="00557405">
    <w:pPr>
      <w:spacing w:after="0" w:line="259" w:lineRule="auto"/>
      <w:ind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593725</wp:posOffset>
              </wp:positionH>
              <wp:positionV relativeFrom="page">
                <wp:posOffset>9933305</wp:posOffset>
              </wp:positionV>
              <wp:extent cx="6288406" cy="12192"/>
              <wp:effectExtent l="0" t="0" r="0" b="0"/>
              <wp:wrapSquare wrapText="bothSides"/>
              <wp:docPr id="9765" name="Group 9765"/>
              <wp:cNvGraphicFramePr/>
              <a:graphic xmlns:a="http://schemas.openxmlformats.org/drawingml/2006/main">
                <a:graphicData uri="http://schemas.microsoft.com/office/word/2010/wordprocessingGroup">
                  <wpg:wgp>
                    <wpg:cNvGrpSpPr/>
                    <wpg:grpSpPr>
                      <a:xfrm>
                        <a:off x="0" y="0"/>
                        <a:ext cx="6288406" cy="12192"/>
                        <a:chOff x="0" y="0"/>
                        <a:chExt cx="6288406" cy="12192"/>
                      </a:xfrm>
                    </wpg:grpSpPr>
                    <wps:wsp>
                      <wps:cNvPr id="9766" name="Shape 9766"/>
                      <wps:cNvSpPr/>
                      <wps:spPr>
                        <a:xfrm>
                          <a:off x="0" y="0"/>
                          <a:ext cx="6288406" cy="0"/>
                        </a:xfrm>
                        <a:custGeom>
                          <a:avLst/>
                          <a:gdLst/>
                          <a:ahLst/>
                          <a:cxnLst/>
                          <a:rect l="0" t="0" r="0" b="0"/>
                          <a:pathLst>
                            <a:path w="6288406">
                              <a:moveTo>
                                <a:pt x="0" y="0"/>
                              </a:moveTo>
                              <a:lnTo>
                                <a:pt x="6288406" y="0"/>
                              </a:lnTo>
                            </a:path>
                          </a:pathLst>
                        </a:custGeom>
                        <a:ln w="12192" cap="flat">
                          <a:round/>
                        </a:ln>
                      </wps:spPr>
                      <wps:style>
                        <a:lnRef idx="1">
                          <a:srgbClr val="F79546"/>
                        </a:lnRef>
                        <a:fillRef idx="0">
                          <a:srgbClr val="000000">
                            <a:alpha val="0"/>
                          </a:srgbClr>
                        </a:fillRef>
                        <a:effectRef idx="0">
                          <a:scrgbClr r="0" g="0" b="0"/>
                        </a:effectRef>
                        <a:fontRef idx="none"/>
                      </wps:style>
                      <wps:bodyPr/>
                    </wps:wsp>
                  </wpg:wgp>
                </a:graphicData>
              </a:graphic>
            </wp:anchor>
          </w:drawing>
        </mc:Choice>
        <mc:Fallback>
          <w:pict>
            <v:group w14:anchorId="34914EF0" id="Group 9765" o:spid="_x0000_s1026" style="position:absolute;margin-left:46.75pt;margin-top:782.15pt;width:495.15pt;height:.95pt;z-index:251665408;mso-position-horizontal-relative:page;mso-position-vertical-relative:page" coordsize="6288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">
              <v:shape id="Shape 9766" o:spid="_x0000_s1027" style="position:absolute;width:62884;height:0;visibility:visible;mso-wrap-style:square;v-text-anchor:top" coordsize="6288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rj8MA&#10;AADdAAAADwAAAGRycy9kb3ducmV2LnhtbESPQYvCMBSE74L/ITzBi2i6HupajSKLguhJ14u3Z/Ns&#10;i81LaaJWf70RBI/DzHzDTOeNKcWNaldYVvAziEAQp1YXnCk4/K/6vyCcR9ZYWiYFD3Iwn7VbU0y0&#10;vfOObnufiQBhl6CC3PsqkdKlORl0A1sRB+9sa4M+yDqTusZ7gJtSDqMolgYLDgs5VvSXU3rZX40C&#10;OtrnWUquNoftZuF61+1SFyelup1mMQHhqfHf8Ke91grGoziG95vw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Prj8MAAADdAAAADwAAAAAAAAAAAAAAAACYAgAAZHJzL2Rv&#10;d25yZXYueG1sUEsFBgAAAAAEAAQA9QAAAIgDAAAAAA==&#10;" path="m,l6288406,e" filled="f" strokecolor="#f79546" strokeweight=".96pt">
                <v:path arrowok="t" textboxrect="0,0,6288406,0"/>
              </v:shape>
              <w10:wrap type="square" anchorx="page" anchory="page"/>
            </v:group>
          </w:pict>
        </mc:Fallback>
      </mc:AlternateContent>
    </w:r>
    <w:r>
      <w:t xml:space="preserve"> </w:t>
    </w:r>
  </w:p>
  <w:p w:rsidR="009F302E" w:rsidRDefault="00557405">
    <w:pPr>
      <w:tabs>
        <w:tab w:val="center" w:pos="5496"/>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2D16CB">
      <w:rPr>
        <w:noProof/>
        <w:sz w:val="20"/>
      </w:rPr>
      <w:t>7</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2E" w:rsidRDefault="009F302E">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ACC" w:rsidRDefault="00246ACC">
      <w:pPr>
        <w:spacing w:after="0" w:line="240" w:lineRule="auto"/>
      </w:pPr>
      <w:r>
        <w:separator/>
      </w:r>
    </w:p>
  </w:footnote>
  <w:footnote w:type="continuationSeparator" w:id="0">
    <w:p w:rsidR="00246ACC" w:rsidRDefault="0024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2E" w:rsidRDefault="00557405">
    <w:pPr>
      <w:spacing w:after="0" w:line="259" w:lineRule="auto"/>
      <w:ind w:right="-11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19050</wp:posOffset>
              </wp:positionH>
              <wp:positionV relativeFrom="page">
                <wp:posOffset>19050</wp:posOffset>
              </wp:positionV>
              <wp:extent cx="7543038" cy="539750"/>
              <wp:effectExtent l="0" t="0" r="0" b="0"/>
              <wp:wrapSquare wrapText="bothSides"/>
              <wp:docPr id="9781" name="Group 9781"/>
              <wp:cNvGraphicFramePr/>
              <a:graphic xmlns:a="http://schemas.openxmlformats.org/drawingml/2006/main">
                <a:graphicData uri="http://schemas.microsoft.com/office/word/2010/wordprocessingGroup">
                  <wpg:wgp>
                    <wpg:cNvGrpSpPr/>
                    <wpg:grpSpPr>
                      <a:xfrm>
                        <a:off x="0" y="0"/>
                        <a:ext cx="7543038" cy="539750"/>
                        <a:chOff x="0" y="0"/>
                        <a:chExt cx="7543038" cy="539750"/>
                      </a:xfrm>
                    </wpg:grpSpPr>
                    <wps:wsp>
                      <wps:cNvPr id="10033" name="Shape 10033"/>
                      <wps:cNvSpPr/>
                      <wps:spPr>
                        <a:xfrm>
                          <a:off x="0" y="0"/>
                          <a:ext cx="7543038" cy="539750"/>
                        </a:xfrm>
                        <a:custGeom>
                          <a:avLst/>
                          <a:gdLst/>
                          <a:ahLst/>
                          <a:cxnLst/>
                          <a:rect l="0" t="0" r="0" b="0"/>
                          <a:pathLst>
                            <a:path w="7543038" h="539750">
                              <a:moveTo>
                                <a:pt x="0" y="0"/>
                              </a:moveTo>
                              <a:lnTo>
                                <a:pt x="7543038" y="0"/>
                              </a:lnTo>
                              <a:lnTo>
                                <a:pt x="7543038" y="539750"/>
                              </a:lnTo>
                              <a:lnTo>
                                <a:pt x="0" y="539750"/>
                              </a:lnTo>
                              <a:lnTo>
                                <a:pt x="0" y="0"/>
                              </a:lnTo>
                            </a:path>
                          </a:pathLst>
                        </a:custGeom>
                        <a:ln w="0" cap="flat">
                          <a:miter lim="127000"/>
                        </a:ln>
                      </wps:spPr>
                      <wps:style>
                        <a:lnRef idx="0">
                          <a:srgbClr val="000000">
                            <a:alpha val="0"/>
                          </a:srgbClr>
                        </a:lnRef>
                        <a:fillRef idx="1">
                          <a:srgbClr val="003C74"/>
                        </a:fillRef>
                        <a:effectRef idx="0">
                          <a:scrgbClr r="0" g="0" b="0"/>
                        </a:effectRef>
                        <a:fontRef idx="none"/>
                      </wps:style>
                      <wps:bodyPr/>
                    </wps:wsp>
                    <wps:wsp>
                      <wps:cNvPr id="9783" name="Shape 9783"/>
                      <wps:cNvSpPr/>
                      <wps:spPr>
                        <a:xfrm>
                          <a:off x="0" y="0"/>
                          <a:ext cx="7543038" cy="539750"/>
                        </a:xfrm>
                        <a:custGeom>
                          <a:avLst/>
                          <a:gdLst/>
                          <a:ahLst/>
                          <a:cxnLst/>
                          <a:rect l="0" t="0" r="0" b="0"/>
                          <a:pathLst>
                            <a:path w="7543038" h="539750">
                              <a:moveTo>
                                <a:pt x="7543038" y="539750"/>
                              </a:moveTo>
                              <a:lnTo>
                                <a:pt x="0" y="539750"/>
                              </a:lnTo>
                              <a:lnTo>
                                <a:pt x="0" y="0"/>
                              </a:lnTo>
                              <a:lnTo>
                                <a:pt x="7543038" y="0"/>
                              </a:lnTo>
                            </a:path>
                          </a:pathLst>
                        </a:custGeom>
                        <a:ln w="25400" cap="rnd">
                          <a:miter lim="127000"/>
                        </a:ln>
                      </wps:spPr>
                      <wps:style>
                        <a:lnRef idx="1">
                          <a:srgbClr val="385D89"/>
                        </a:lnRef>
                        <a:fillRef idx="0">
                          <a:srgbClr val="000000">
                            <a:alpha val="0"/>
                          </a:srgbClr>
                        </a:fillRef>
                        <a:effectRef idx="0">
                          <a:scrgbClr r="0" g="0" b="0"/>
                        </a:effectRef>
                        <a:fontRef idx="none"/>
                      </wps:style>
                      <wps:bodyPr/>
                    </wps:wsp>
                    <pic:pic xmlns:pic="http://schemas.openxmlformats.org/drawingml/2006/picture">
                      <pic:nvPicPr>
                        <pic:cNvPr id="9784" name="Picture 9784"/>
                        <pic:cNvPicPr/>
                      </pic:nvPicPr>
                      <pic:blipFill>
                        <a:blip r:embed="rId1"/>
                        <a:stretch>
                          <a:fillRect/>
                        </a:stretch>
                      </pic:blipFill>
                      <pic:spPr>
                        <a:xfrm>
                          <a:off x="661035" y="95885"/>
                          <a:ext cx="2244090" cy="391160"/>
                        </a:xfrm>
                        <a:prstGeom prst="rect">
                          <a:avLst/>
                        </a:prstGeom>
                      </pic:spPr>
                    </pic:pic>
                    <pic:pic xmlns:pic="http://schemas.openxmlformats.org/drawingml/2006/picture">
                      <pic:nvPicPr>
                        <pic:cNvPr id="9785" name="Picture 9785"/>
                        <pic:cNvPicPr/>
                      </pic:nvPicPr>
                      <pic:blipFill>
                        <a:blip r:embed="rId2"/>
                        <a:stretch>
                          <a:fillRect/>
                        </a:stretch>
                      </pic:blipFill>
                      <pic:spPr>
                        <a:xfrm>
                          <a:off x="3352800" y="242570"/>
                          <a:ext cx="3580130" cy="204470"/>
                        </a:xfrm>
                        <a:prstGeom prst="rect">
                          <a:avLst/>
                        </a:prstGeom>
                      </pic:spPr>
                    </pic:pic>
                    <wps:wsp>
                      <wps:cNvPr id="9786" name="Rectangle 9786"/>
                      <wps:cNvSpPr/>
                      <wps:spPr>
                        <a:xfrm>
                          <a:off x="3258820" y="207873"/>
                          <a:ext cx="919139" cy="224380"/>
                        </a:xfrm>
                        <a:prstGeom prst="rect">
                          <a:avLst/>
                        </a:prstGeom>
                        <a:ln>
                          <a:noFill/>
                        </a:ln>
                      </wps:spPr>
                      <wps:txbx>
                        <w:txbxContent>
                          <w:p w:rsidR="009F302E" w:rsidRDefault="00557405">
                            <w:pPr>
                              <w:spacing w:after="160" w:line="259" w:lineRule="auto"/>
                              <w:ind w:firstLine="0"/>
                              <w:jc w:val="left"/>
                            </w:pPr>
                            <w:r>
                              <w:rPr>
                                <w:b/>
                                <w:color w:val="FFFFFF"/>
                              </w:rPr>
                              <w:t>Departmen</w:t>
                            </w:r>
                          </w:p>
                        </w:txbxContent>
                      </wps:txbx>
                      <wps:bodyPr horzOverflow="overflow" vert="horz" lIns="0" tIns="0" rIns="0" bIns="0" rtlCol="0">
                        <a:noAutofit/>
                      </wps:bodyPr>
                    </wps:wsp>
                    <wps:wsp>
                      <wps:cNvPr id="9787" name="Rectangle 9787"/>
                      <wps:cNvSpPr/>
                      <wps:spPr>
                        <a:xfrm>
                          <a:off x="3954018" y="207873"/>
                          <a:ext cx="445632" cy="224380"/>
                        </a:xfrm>
                        <a:prstGeom prst="rect">
                          <a:avLst/>
                        </a:prstGeom>
                        <a:ln>
                          <a:noFill/>
                        </a:ln>
                      </wps:spPr>
                      <wps:txbx>
                        <w:txbxContent>
                          <w:p w:rsidR="009F302E" w:rsidRDefault="00557405">
                            <w:pPr>
                              <w:spacing w:after="160" w:line="259" w:lineRule="auto"/>
                              <w:ind w:firstLine="0"/>
                              <w:jc w:val="left"/>
                            </w:pPr>
                            <w:r>
                              <w:rPr>
                                <w:b/>
                                <w:color w:val="FFFFFF"/>
                              </w:rPr>
                              <w:t>t of E</w:t>
                            </w:r>
                          </w:p>
                        </w:txbxContent>
                      </wps:txbx>
                      <wps:bodyPr horzOverflow="overflow" vert="horz" lIns="0" tIns="0" rIns="0" bIns="0" rtlCol="0">
                        <a:noAutofit/>
                      </wps:bodyPr>
                    </wps:wsp>
                    <wps:wsp>
                      <wps:cNvPr id="9788" name="Rectangle 9788"/>
                      <wps:cNvSpPr/>
                      <wps:spPr>
                        <a:xfrm>
                          <a:off x="4292600" y="207873"/>
                          <a:ext cx="802321" cy="224380"/>
                        </a:xfrm>
                        <a:prstGeom prst="rect">
                          <a:avLst/>
                        </a:prstGeom>
                        <a:ln>
                          <a:noFill/>
                        </a:ln>
                      </wps:spPr>
                      <wps:txbx>
                        <w:txbxContent>
                          <w:p w:rsidR="009F302E" w:rsidRDefault="00557405">
                            <w:pPr>
                              <w:spacing w:after="160" w:line="259" w:lineRule="auto"/>
                              <w:ind w:firstLine="0"/>
                              <w:jc w:val="left"/>
                            </w:pPr>
                            <w:r>
                              <w:rPr>
                                <w:b/>
                                <w:color w:val="FFFFFF"/>
                              </w:rPr>
                              <w:t>conomics,</w:t>
                            </w:r>
                          </w:p>
                        </w:txbxContent>
                      </wps:txbx>
                      <wps:bodyPr horzOverflow="overflow" vert="horz" lIns="0" tIns="0" rIns="0" bIns="0" rtlCol="0">
                        <a:noAutofit/>
                      </wps:bodyPr>
                    </wps:wsp>
                    <wps:wsp>
                      <wps:cNvPr id="9789" name="Rectangle 9789"/>
                      <wps:cNvSpPr/>
                      <wps:spPr>
                        <a:xfrm>
                          <a:off x="4899533"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90" name="Rectangle 9790"/>
                      <wps:cNvSpPr/>
                      <wps:spPr>
                        <a:xfrm>
                          <a:off x="4917821"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91" name="Rectangle 9791"/>
                      <wps:cNvSpPr/>
                      <wps:spPr>
                        <a:xfrm>
                          <a:off x="4936109" y="207873"/>
                          <a:ext cx="376861" cy="224380"/>
                        </a:xfrm>
                        <a:prstGeom prst="rect">
                          <a:avLst/>
                        </a:prstGeom>
                        <a:ln>
                          <a:noFill/>
                        </a:ln>
                      </wps:spPr>
                      <wps:txbx>
                        <w:txbxContent>
                          <w:p w:rsidR="009F302E" w:rsidRDefault="00557405">
                            <w:pPr>
                              <w:spacing w:after="160" w:line="259" w:lineRule="auto"/>
                              <w:ind w:firstLine="0"/>
                              <w:jc w:val="left"/>
                            </w:pPr>
                            <w:r>
                              <w:rPr>
                                <w:b/>
                                <w:color w:val="FFFFFF"/>
                              </w:rPr>
                              <w:t>Note</w:t>
                            </w:r>
                          </w:p>
                        </w:txbxContent>
                      </wps:txbx>
                      <wps:bodyPr horzOverflow="overflow" vert="horz" lIns="0" tIns="0" rIns="0" bIns="0" rtlCol="0">
                        <a:noAutofit/>
                      </wps:bodyPr>
                    </wps:wsp>
                    <wps:wsp>
                      <wps:cNvPr id="9792" name="Rectangle 9792"/>
                      <wps:cNvSpPr/>
                      <wps:spPr>
                        <a:xfrm>
                          <a:off x="5222621" y="207873"/>
                          <a:ext cx="118820" cy="224380"/>
                        </a:xfrm>
                        <a:prstGeom prst="rect">
                          <a:avLst/>
                        </a:prstGeom>
                        <a:ln>
                          <a:noFill/>
                        </a:ln>
                      </wps:spPr>
                      <wps:txbx>
                        <w:txbxContent>
                          <w:p w:rsidR="009F302E" w:rsidRDefault="00557405">
                            <w:pPr>
                              <w:spacing w:after="160" w:line="259" w:lineRule="auto"/>
                              <w:ind w:firstLine="0"/>
                              <w:jc w:val="left"/>
                            </w:pPr>
                            <w:r>
                              <w:rPr>
                                <w:b/>
                                <w:color w:val="FFFFFF"/>
                              </w:rPr>
                              <w:t xml:space="preserve">s </w:t>
                            </w:r>
                          </w:p>
                        </w:txbxContent>
                      </wps:txbx>
                      <wps:bodyPr horzOverflow="overflow" vert="horz" lIns="0" tIns="0" rIns="0" bIns="0" rtlCol="0">
                        <a:noAutofit/>
                      </wps:bodyPr>
                    </wps:wsp>
                    <wps:wsp>
                      <wps:cNvPr id="9793" name="Rectangle 9793"/>
                      <wps:cNvSpPr/>
                      <wps:spPr>
                        <a:xfrm>
                          <a:off x="5317109" y="207873"/>
                          <a:ext cx="195229" cy="224380"/>
                        </a:xfrm>
                        <a:prstGeom prst="rect">
                          <a:avLst/>
                        </a:prstGeom>
                        <a:ln>
                          <a:noFill/>
                        </a:ln>
                      </wps:spPr>
                      <wps:txbx>
                        <w:txbxContent>
                          <w:p w:rsidR="009F302E" w:rsidRDefault="00557405">
                            <w:pPr>
                              <w:spacing w:after="160" w:line="259" w:lineRule="auto"/>
                              <w:ind w:firstLine="0"/>
                              <w:jc w:val="left"/>
                            </w:pPr>
                            <w:r>
                              <w:rPr>
                                <w:b/>
                                <w:color w:val="FFFFFF"/>
                              </w:rPr>
                              <w:t>on</w:t>
                            </w:r>
                          </w:p>
                        </w:txbxContent>
                      </wps:txbx>
                      <wps:bodyPr horzOverflow="overflow" vert="horz" lIns="0" tIns="0" rIns="0" bIns="0" rtlCol="0">
                        <a:noAutofit/>
                      </wps:bodyPr>
                    </wps:wsp>
                    <wps:wsp>
                      <wps:cNvPr id="9794" name="Rectangle 9794"/>
                      <wps:cNvSpPr/>
                      <wps:spPr>
                        <a:xfrm>
                          <a:off x="5466461"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95" name="Rectangle 9795"/>
                      <wps:cNvSpPr/>
                      <wps:spPr>
                        <a:xfrm>
                          <a:off x="5484749" y="207873"/>
                          <a:ext cx="810573" cy="224380"/>
                        </a:xfrm>
                        <a:prstGeom prst="rect">
                          <a:avLst/>
                        </a:prstGeom>
                        <a:ln>
                          <a:noFill/>
                        </a:ln>
                      </wps:spPr>
                      <wps:txbx>
                        <w:txbxContent>
                          <w:p w:rsidR="009F302E" w:rsidRDefault="00557405">
                            <w:pPr>
                              <w:spacing w:after="160" w:line="259" w:lineRule="auto"/>
                              <w:ind w:firstLine="0"/>
                              <w:jc w:val="left"/>
                            </w:pPr>
                            <w:r>
                              <w:rPr>
                                <w:b/>
                                <w:color w:val="FFFFFF"/>
                              </w:rPr>
                              <w:t>Economy,</w:t>
                            </w:r>
                          </w:p>
                        </w:txbxContent>
                      </wps:txbx>
                      <wps:bodyPr horzOverflow="overflow" vert="horz" lIns="0" tIns="0" rIns="0" bIns="0" rtlCol="0">
                        <a:noAutofit/>
                      </wps:bodyPr>
                    </wps:wsp>
                    <wps:wsp>
                      <wps:cNvPr id="9796" name="Rectangle 9796"/>
                      <wps:cNvSpPr/>
                      <wps:spPr>
                        <a:xfrm>
                          <a:off x="6097651"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97" name="Rectangle 9797"/>
                      <wps:cNvSpPr/>
                      <wps:spPr>
                        <a:xfrm>
                          <a:off x="6115939"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98" name="Rectangle 9798"/>
                      <wps:cNvSpPr/>
                      <wps:spPr>
                        <a:xfrm>
                          <a:off x="6134227" y="207873"/>
                          <a:ext cx="726948" cy="224380"/>
                        </a:xfrm>
                        <a:prstGeom prst="rect">
                          <a:avLst/>
                        </a:prstGeom>
                        <a:ln>
                          <a:noFill/>
                        </a:ln>
                      </wps:spPr>
                      <wps:txbx>
                        <w:txbxContent>
                          <w:p w:rsidR="009F302E" w:rsidRDefault="00557405">
                            <w:pPr>
                              <w:spacing w:after="160" w:line="259" w:lineRule="auto"/>
                              <w:ind w:firstLine="0"/>
                              <w:jc w:val="left"/>
                            </w:pPr>
                            <w:r>
                              <w:rPr>
                                <w:b/>
                                <w:color w:val="FFFFFF"/>
                              </w:rPr>
                              <w:t>No: 2018</w:t>
                            </w:r>
                          </w:p>
                        </w:txbxContent>
                      </wps:txbx>
                      <wps:bodyPr horzOverflow="overflow" vert="horz" lIns="0" tIns="0" rIns="0" bIns="0" rtlCol="0">
                        <a:noAutofit/>
                      </wps:bodyPr>
                    </wps:wsp>
                    <wps:wsp>
                      <wps:cNvPr id="9799" name="Rectangle 9799"/>
                      <wps:cNvSpPr/>
                      <wps:spPr>
                        <a:xfrm>
                          <a:off x="6683248" y="207873"/>
                          <a:ext cx="61069" cy="224380"/>
                        </a:xfrm>
                        <a:prstGeom prst="rect">
                          <a:avLst/>
                        </a:prstGeom>
                        <a:ln>
                          <a:noFill/>
                        </a:ln>
                      </wps:spPr>
                      <wps:txbx>
                        <w:txbxContent>
                          <w:p w:rsidR="009F302E" w:rsidRDefault="00557405">
                            <w:pPr>
                              <w:spacing w:after="160" w:line="259" w:lineRule="auto"/>
                              <w:ind w:firstLine="0"/>
                              <w:jc w:val="left"/>
                            </w:pPr>
                            <w:r>
                              <w:rPr>
                                <w:b/>
                                <w:color w:val="FFFFFF"/>
                              </w:rPr>
                              <w:t>-</w:t>
                            </w:r>
                          </w:p>
                        </w:txbxContent>
                      </wps:txbx>
                      <wps:bodyPr horzOverflow="overflow" vert="horz" lIns="0" tIns="0" rIns="0" bIns="0" rtlCol="0">
                        <a:noAutofit/>
                      </wps:bodyPr>
                    </wps:wsp>
                    <wps:wsp>
                      <wps:cNvPr id="9800" name="Rectangle 9800"/>
                      <wps:cNvSpPr/>
                      <wps:spPr>
                        <a:xfrm>
                          <a:off x="6732016" y="207873"/>
                          <a:ext cx="188981" cy="224380"/>
                        </a:xfrm>
                        <a:prstGeom prst="rect">
                          <a:avLst/>
                        </a:prstGeom>
                        <a:ln>
                          <a:noFill/>
                        </a:ln>
                      </wps:spPr>
                      <wps:txbx>
                        <w:txbxContent>
                          <w:p w:rsidR="009F302E" w:rsidRDefault="00557405">
                            <w:pPr>
                              <w:spacing w:after="160" w:line="259" w:lineRule="auto"/>
                              <w:ind w:firstLine="0"/>
                              <w:jc w:val="left"/>
                            </w:pPr>
                            <w:r>
                              <w:rPr>
                                <w:b/>
                                <w:color w:val="FFFFFF"/>
                              </w:rPr>
                              <w:t>05</w:t>
                            </w:r>
                          </w:p>
                        </w:txbxContent>
                      </wps:txbx>
                      <wps:bodyPr horzOverflow="overflow" vert="horz" lIns="0" tIns="0" rIns="0" bIns="0" rtlCol="0">
                        <a:noAutofit/>
                      </wps:bodyPr>
                    </wps:wsp>
                    <wps:wsp>
                      <wps:cNvPr id="9801" name="Rectangle 9801"/>
                      <wps:cNvSpPr/>
                      <wps:spPr>
                        <a:xfrm>
                          <a:off x="6878320" y="207873"/>
                          <a:ext cx="50673" cy="224380"/>
                        </a:xfrm>
                        <a:prstGeom prst="rect">
                          <a:avLst/>
                        </a:prstGeom>
                        <a:ln>
                          <a:noFill/>
                        </a:ln>
                      </wps:spPr>
                      <wps:txbx>
                        <w:txbxContent>
                          <w:p w:rsidR="009F302E" w:rsidRDefault="00557405">
                            <w:pPr>
                              <w:spacing w:after="160" w:line="259" w:lineRule="auto"/>
                              <w:ind w:firstLine="0"/>
                              <w:jc w:val="left"/>
                            </w:pPr>
                            <w:r>
                              <w:rPr>
                                <w:b/>
                              </w:rPr>
                              <w:t xml:space="preserve"> </w:t>
                            </w:r>
                          </w:p>
                        </w:txbxContent>
                      </wps:txbx>
                      <wps:bodyPr horzOverflow="overflow" vert="horz" lIns="0" tIns="0" rIns="0" bIns="0" rtlCol="0">
                        <a:noAutofit/>
                      </wps:bodyPr>
                    </wps:wsp>
                  </wpg:wgp>
                </a:graphicData>
              </a:graphic>
            </wp:anchor>
          </w:drawing>
        </mc:Choice>
        <mc:Fallback>
          <w:pict>
            <v:group id="Group 9781" o:spid="_x0000_s1026" style="position:absolute;left:0;text-align:left;margin-left:1.5pt;margin-top:1.5pt;width:593.95pt;height:42.5pt;z-index:251658240;mso-position-horizontal-relative:page;mso-position-vertical-relative:page" coordsize="75430,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">
              <v:shape id="Shape 10033" o:spid="_x0000_s1027" style="position:absolute;width:75430;height:5397;visibility:visible;mso-wrap-style:square;v-text-anchor:top" coordsize="7543038,53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vxMQA&#10;AADeAAAADwAAAGRycy9kb3ducmV2LnhtbERPS2sCMRC+C/0PYQq91aQKxW6N4gNRcA/Wlu512Iyb&#10;pZvJskl1+++NUPA2H99zpvPeNeJMXag9a3gZKhDEpTc1Vxq+PjfPExAhIhtsPJOGPwownz0MppgZ&#10;f+EPOh9jJVIIhww12BjbTMpQWnIYhr4lTtzJdw5jgl0lTYeXFO4aOVLqVTqsOTVYbGllqfw5/joN&#10;SFYtVsU+d2/fh+V6mxc5nwqtnx77xTuISH28i//dO5PmKzUew+2ddIO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Wb8TEAAAA3gAAAA8AAAAAAAAAAAAAAAAAmAIAAGRycy9k&#10;b3ducmV2LnhtbFBLBQYAAAAABAAEAPUAAACJAwAAAAA=&#10;" path="m,l7543038,r,539750l,539750,,e" fillcolor="#003c74" stroked="f" strokeweight="0">
                <v:stroke miterlimit="83231f" joinstyle="miter"/>
                <v:path arrowok="t" textboxrect="0,0,7543038,539750"/>
              </v:shape>
              <v:shape id="Shape 9783" o:spid="_x0000_s1028" style="position:absolute;width:75430;height:5397;visibility:visible;mso-wrap-style:square;v-text-anchor:top" coordsize="7543038,53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2u7sgA&#10;AADdAAAADwAAAGRycy9kb3ducmV2LnhtbESPQWvCQBSE7wX/w/KE3urGCjZGV9GK4KGHqoXq7ZF9&#10;TVKzb0N2a9L8elcQPA4z8w0zW7SmFBeqXWFZwXAQgSBOrS44U/B12LzEIJxH1lhaJgX/5GAx7z3N&#10;MNG24R1d9j4TAcIuQQW591UipUtzMugGtiIO3o+tDfog60zqGpsAN6V8jaKxNFhwWMixovec0vP+&#10;zyhYHSrz25264+r7Yx2fJpvPjpulUs/9djkF4an1j/C9vdUKJm/xCG5vwhO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La7uyAAAAN0AAAAPAAAAAAAAAAAAAAAAAJgCAABk&#10;cnMvZG93bnJldi54bWxQSwUGAAAAAAQABAD1AAAAjQMAAAAA&#10;" path="m7543038,539750l,539750,,,7543038,e" filled="f" strokecolor="#385d89" strokeweight="2pt">
                <v:stroke miterlimit="83231f" joinstyle="miter" endcap="round"/>
                <v:path arrowok="t" textboxrect="0,0,7543038,5397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84" o:spid="_x0000_s1029" type="#_x0000_t75" style="position:absolute;left:6610;top:958;width:22441;height:3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MylbHAAAA3QAAAA8AAABkcnMvZG93bnJldi54bWxEj0trAkEQhO+B/IehA97irCKJbhwliJrk&#10;oOADvHZ2eh9xp2fdGdf132cEwWNRVV9R42lrStFQ7QrLCnrdCARxYnXBmYL9bvE6BOE8ssbSMim4&#10;koPp5PlpjLG2F95Qs/WZCBB2MSrIva9iKV2Sk0HXtRVx8FJbG/RB1pnUNV4C3JSyH0Vv0mDBYSHH&#10;imY5Jcft2Sj4+/rRfODodFy1i/nvct2kPZkq1XlpPz9AeGr9I3xvf2sFo/fhAG5vwhOQk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DMylbHAAAA3QAAAA8AAAAAAAAAAAAA&#10;AAAAnwIAAGRycy9kb3ducmV2LnhtbFBLBQYAAAAABAAEAPcAAACTAwAAAAA=&#10;">
                <v:imagedata r:id="rId3" o:title=""/>
              </v:shape>
              <v:shape id="Picture 9785" o:spid="_x0000_s1030" type="#_x0000_t75" style="position:absolute;left:33528;top:2425;width:35801;height:2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SHQDFAAAA3QAAAA8AAABkcnMvZG93bnJldi54bWxEj81qwzAQhO+BvoPYQi+hkVOw47pRQggE&#10;h1yanz7AYm1lU2tlLMVx374KBHocZuYbZrkebSsG6n3jWMF8loAgrpxu2Cj4uuxecxA+IGtsHZOC&#10;X/KwXj1Nllhod+MTDedgRISwL1BBHUJXSOmrmiz6meuIo/fteoshyt5I3eMtwm0r35IkkxYbjgs1&#10;drStqfo5X60ClOnxlF4zM5RpOHySKadZXir18jxuPkAEGsN/+NHeawXvizyF+5v4BOTq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kh0AxQAAAN0AAAAPAAAAAAAAAAAAAAAA&#10;AJ8CAABkcnMvZG93bnJldi54bWxQSwUGAAAAAAQABAD3AAAAkQMAAAAA&#10;">
                <v:imagedata r:id="rId4" o:title=""/>
              </v:shape>
              <v:rect id="Rectangle 9786" o:spid="_x0000_s1031" style="position:absolute;left:32588;top:2078;width:919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QlsUA&#10;AADdAAAADwAAAGRycy9kb3ducmV2LnhtbESPQWvCQBSE70L/w/IK3nRTDzaJriKtokergnp7ZJ9J&#10;aPZtyK4m9te7BcHjMDPfMNN5Zypxo8aVlhV8DCMQxJnVJecKDvvVIAbhPLLGyjIpuJOD+eytN8VU&#10;25Z/6LbzuQgQdikqKLyvUyldVpBBN7Q1cfAutjHog2xyqRtsA9xUchRFY2mw5LBQYE1fBWW/u6tR&#10;sI7rxWlj/9q8Wp7Xx+0x+d4nXqn+e7eYgPDU+Vf42d5oBclnPIb/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9CWxQAAAN0AAAAPAAAAAAAAAAAAAAAAAJgCAABkcnMv&#10;ZG93bnJldi54bWxQSwUGAAAAAAQABAD1AAAAigMAAAAA&#10;" filled="f" stroked="f">
                <v:textbox inset="0,0,0,0">
                  <w:txbxContent>
                    <w:p w:rsidR="009F302E" w:rsidRDefault="00557405">
                      <w:pPr>
                        <w:spacing w:after="160" w:line="259" w:lineRule="auto"/>
                        <w:ind w:firstLine="0"/>
                        <w:jc w:val="left"/>
                      </w:pPr>
                      <w:r>
                        <w:rPr>
                          <w:b/>
                          <w:color w:val="FFFFFF"/>
                        </w:rPr>
                        <w:t>Departmen</w:t>
                      </w:r>
                    </w:p>
                  </w:txbxContent>
                </v:textbox>
              </v:rect>
              <v:rect id="Rectangle 9787" o:spid="_x0000_s1032" style="position:absolute;left:39540;top:2078;width:445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1DcYA&#10;AADdAAAADwAAAGRycy9kb3ducmV2LnhtbESPzWvCQBTE74L/w/KE3nSjh5qkriJ+oMf6Aba3R/Y1&#10;CWbfhuxq0v71XUHwOMzMb5jZojOVuFPjSssKxqMIBHFmdcm5gvNpO4xBOI+ssbJMCn7JwWLe780w&#10;1bblA92PPhcBwi5FBYX3dSqlywoy6Ea2Jg7ej20M+iCbXOoG2wA3lZxE0bs0WHJYKLCmVUHZ9Xgz&#10;CnZxvfza2782rzbfu8vnJVmfEq/U26BbfoDw1PlX+NneawXJNJ7C401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d1DcYAAADdAAAADwAAAAAAAAAAAAAAAACYAgAAZHJz&#10;L2Rvd25yZXYueG1sUEsFBgAAAAAEAAQA9QAAAIsDAAAAAA==&#10;" filled="f" stroked="f">
                <v:textbox inset="0,0,0,0">
                  <w:txbxContent>
                    <w:p w:rsidR="009F302E" w:rsidRDefault="00557405">
                      <w:pPr>
                        <w:spacing w:after="160" w:line="259" w:lineRule="auto"/>
                        <w:ind w:firstLine="0"/>
                        <w:jc w:val="left"/>
                      </w:pPr>
                      <w:r>
                        <w:rPr>
                          <w:b/>
                          <w:color w:val="FFFFFF"/>
                        </w:rPr>
                        <w:t>t of E</w:t>
                      </w:r>
                    </w:p>
                  </w:txbxContent>
                </v:textbox>
              </v:rect>
              <v:rect id="Rectangle 9788" o:spid="_x0000_s1033" style="position:absolute;left:42926;top:2078;width:802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hf8MA&#10;AADdAAAADwAAAGRycy9kb3ducmV2LnhtbERPy4rCMBTdC/5DuMLsNHUWTluNIo6iy/EB6u7SXNti&#10;c1OaaDvz9ZOF4PJw3rNFZyrxpMaVlhWMRxEI4szqknMFp+NmGINwHlljZZkU/JKDxbzfm2Gqbct7&#10;eh58LkIIuxQVFN7XqZQuK8igG9maOHA32xj0ATa51A22IdxU8jOKJtJgyaGhwJpWBWX3w8Mo2Mb1&#10;8rKzf21era/b8885+T4mXqmPQbecgvDU+bf45d5pBclXH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jhf8MAAADdAAAADwAAAAAAAAAAAAAAAACYAgAAZHJzL2Rv&#10;d25yZXYueG1sUEsFBgAAAAAEAAQA9QAAAIgDAAAAAA==&#10;" filled="f" stroked="f">
                <v:textbox inset="0,0,0,0">
                  <w:txbxContent>
                    <w:p w:rsidR="009F302E" w:rsidRDefault="00557405">
                      <w:pPr>
                        <w:spacing w:after="160" w:line="259" w:lineRule="auto"/>
                        <w:ind w:firstLine="0"/>
                        <w:jc w:val="left"/>
                      </w:pPr>
                      <w:r>
                        <w:rPr>
                          <w:b/>
                          <w:color w:val="FFFFFF"/>
                        </w:rPr>
                        <w:t>conomics,</w:t>
                      </w:r>
                    </w:p>
                  </w:txbxContent>
                </v:textbox>
              </v:rect>
              <v:rect id="Rectangle 9789" o:spid="_x0000_s1034" style="position:absolute;left:48995;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E5McA&#10;AADdAAAADwAAAGRycy9kb3ducmV2LnhtbESPT2vCQBTE74V+h+UVequb9lCTmI1I/6DHagT19sg+&#10;k2D2bchuTeqn7wqCx2FmfsNk89G04ky9aywreJ1EIIhLqxuuFGyL75cYhPPIGlvLpOCPHMzzx4cM&#10;U20HXtN54ysRIOxSVFB736VSurImg25iO+LgHW1v0AfZV1L3OAS4aeVbFL1Lgw2HhRo7+qipPG1+&#10;jYJl3C32K3sZqvbrsNz97JLPIvFKPT+NixkIT6O/h2/tlVaQTOM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kROT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90" o:spid="_x0000_s1035" style="position:absolute;left:49178;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7pMQA&#10;AADdAAAADwAAAGRycy9kb3ducmV2LnhtbERPPW/CMBDdK/EfrKvEVpx2KCTFIERbJWMJSNDtFF+T&#10;qPY5il0S+PX1gMT49L6X69Eacabet44VPM8SEMSV0y3XCg77z6cFCB+QNRrHpOBCHtarycMSM+0G&#10;3tG5DLWIIewzVNCE0GVS+qohi37mOuLI/bjeYoiwr6XucYjh1siXJHmVFluODQ12tG2o+i3/rIJ8&#10;0W1OhbsOtfn4zo9fx/R9nwalpo/j5g1EoDHcxTd3oRWk8zTuj2/i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He6TEAAAA3QAAAA8AAAAAAAAAAAAAAAAAmAIAAGRycy9k&#10;b3ducmV2LnhtbFBLBQYAAAAABAAEAPUAAACJAw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91" o:spid="_x0000_s1036" style="position:absolute;left:49361;top:2078;width:376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eP8cA&#10;AADdAAAADwAAAGRycy9kb3ducmV2LnhtbESPQWvCQBSE7wX/w/IKvdVNerAmugnBKnpsVbC9PbLP&#10;JDT7NmRXk/bXdwuCx2FmvmGW+WhacaXeNZYVxNMIBHFpdcOVguNh8zwH4TyyxtYyKfghB3k2eVhi&#10;qu3AH3Td+0oECLsUFdTed6mUrqzJoJvajjh4Z9sb9EH2ldQ9DgFuWvkSRTNpsOGwUGNHq5rK7/3F&#10;KNjOu+JzZ3+Hql1/bU/vp+TtkHilnh7HYgHC0+jv4Vt7pxUkr0kM/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L3j/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Note</w:t>
                      </w:r>
                    </w:p>
                  </w:txbxContent>
                </v:textbox>
              </v:rect>
              <v:rect id="Rectangle 9792" o:spid="_x0000_s1037" style="position:absolute;left:52226;top:2078;width:118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ASMcA&#10;AADdAAAADwAAAGRycy9kb3ducmV2LnhtbESPQWvCQBSE70L/w/IK3nTTHFoTXUVaS3KssWB7e2Sf&#10;SWj2bciuJvbXdwWhx2FmvmFWm9G04kK9aywreJpHIIhLqxuuFHwe3mcLEM4ja2wtk4IrOdisHyYr&#10;TLUdeE+XwlciQNilqKD2vkuldGVNBt3cdsTBO9neoA+yr6TucQhw08o4ip6lwYbDQo0dvdZU/hRn&#10;oyBbdNuv3P4OVbv7zo4fx+TtkHilpo/jdgnC0+j/w/d2rhUkL0kMt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ZQEj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 xml:space="preserve">s </w:t>
                      </w:r>
                    </w:p>
                  </w:txbxContent>
                </v:textbox>
              </v:rect>
              <v:rect id="Rectangle 9793" o:spid="_x0000_s1038" style="position:absolute;left:53171;top:2078;width:195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l08YA&#10;AADdAAAADwAAAGRycy9kb3ducmV2LnhtbESPT2vCQBTE70K/w/IK3nTTCppEV5Gq6NE/BdvbI/tM&#10;QrNvQ3Y1sZ++Kwg9DjPzG2a26EwlbtS40rKCt2EEgjizuuRcwedpM4hBOI+ssbJMCu7kYDF/6c0w&#10;1bblA92OPhcBwi5FBYX3dSqlywoy6Ia2Jg7exTYGfZBNLnWDbYCbSr5H0VgaLDksFFjTR0HZz/Fq&#10;FGzjevm1s79tXq2/t+f9OVmdEq9U/7VbTkF46vx/+NneaQXJJ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Xl08YAAADdAAAADwAAAAAAAAAAAAAAAACYAgAAZHJz&#10;L2Rvd25yZXYueG1sUEsFBgAAAAAEAAQA9QAAAIsDAAAAAA==&#10;" filled="f" stroked="f">
                <v:textbox inset="0,0,0,0">
                  <w:txbxContent>
                    <w:p w:rsidR="009F302E" w:rsidRDefault="00557405">
                      <w:pPr>
                        <w:spacing w:after="160" w:line="259" w:lineRule="auto"/>
                        <w:ind w:firstLine="0"/>
                        <w:jc w:val="left"/>
                      </w:pPr>
                      <w:r>
                        <w:rPr>
                          <w:b/>
                          <w:color w:val="FFFFFF"/>
                        </w:rPr>
                        <w:t>on</w:t>
                      </w:r>
                    </w:p>
                  </w:txbxContent>
                </v:textbox>
              </v:rect>
              <v:rect id="Rectangle 9794" o:spid="_x0000_s1039" style="position:absolute;left:54664;top:2078;width:45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9p8YA&#10;AADdAAAADwAAAGRycy9kb3ducmV2LnhtbESPT2vCQBTE70K/w/IK3nTTIppEV5Gq6NE/BdvbI/tM&#10;QrNvQ3Y1sZ++Kwg9DjPzG2a26EwlbtS40rKCt2EEgjizuuRcwedpM4hBOI+ssbJMCu7kYDF/6c0w&#10;1bblA92OPhcBwi5FBYX3dSqlywoy6Ia2Jg7exTYGfZBNLnWDbYCbSr5H0VgaLDksFFjTR0HZz/Fq&#10;FGzjevm1s79tXq2/t+f9OVmdEq9U/7VbTkF46vx/+NneaQXJJ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x9p8YAAADdAAAADwAAAAAAAAAAAAAAAACYAgAAZHJz&#10;L2Rvd25yZXYueG1sUEsFBgAAAAAEAAQA9QAAAIsDA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95" o:spid="_x0000_s1040" style="position:absolute;left:54847;top:2078;width:81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YPMYA&#10;AADdAAAADwAAAGRycy9kb3ducmV2LnhtbESPT2vCQBTE70K/w/IK3nTTgppEV5Gq6NE/BdvbI/tM&#10;QrNvQ3Y1sZ++Kwg9DjPzG2a26EwlbtS40rKCt2EEgjizuuRcwedpM4hBOI+ssbJMCu7kYDF/6c0w&#10;1bblA92OPhcBwi5FBYX3dSqlywoy6Ia2Jg7exTYGfZBNLnWDbYCbSr5H0VgaLDksFFjTR0HZz/Fq&#10;FGzjevm1s79tXq2/t+f9OVmdEq9U/7VbTkF46vx/+NneaQXJJ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DYPMYAAADdAAAADwAAAAAAAAAAAAAAAACYAgAAZHJz&#10;L2Rvd25yZXYueG1sUEsFBgAAAAAEAAQA9QAAAIsDAAAAAA==&#10;" filled="f" stroked="f">
                <v:textbox inset="0,0,0,0">
                  <w:txbxContent>
                    <w:p w:rsidR="009F302E" w:rsidRDefault="00557405">
                      <w:pPr>
                        <w:spacing w:after="160" w:line="259" w:lineRule="auto"/>
                        <w:ind w:firstLine="0"/>
                        <w:jc w:val="left"/>
                      </w:pPr>
                      <w:r>
                        <w:rPr>
                          <w:b/>
                          <w:color w:val="FFFFFF"/>
                        </w:rPr>
                        <w:t>Economy,</w:t>
                      </w:r>
                    </w:p>
                  </w:txbxContent>
                </v:textbox>
              </v:rect>
              <v:rect id="Rectangle 9796" o:spid="_x0000_s1041" style="position:absolute;left:60976;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GS8UA&#10;AADdAAAADwAAAGRycy9kb3ducmV2LnhtbESPT4vCMBTE78J+h/AWvGmqB9dWo8iuokf/LKi3R/Ns&#10;i81LaaKt++mNIOxxmJnfMNN5a0pxp9oVlhUM+hEI4tTqgjMFv4dVbwzCeWSNpWVS8CAH89lHZ4qJ&#10;tg3v6L73mQgQdgkqyL2vEildmpNB17cVcfAutjbog6wzqWtsAtyUchhFI2mw4LCQY0XfOaXX/c0o&#10;WI+rxWlj/5qsXJ7Xx+0x/jnEXqnuZ7uYgPDU+v/wu73RCuKveA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kZLxQAAAN0AAAAPAAAAAAAAAAAAAAAAAJgCAABkcnMv&#10;ZG93bnJldi54bWxQSwUGAAAAAAQABAD1AAAAigM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97" o:spid="_x0000_s1042" style="position:absolute;left:61159;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7j0MUA&#10;AADdAAAADwAAAGRycy9kb3ducmV2LnhtbESPT4vCMBTE7wt+h/AEb2uqB7XVKOIf9Lirgnp7NM+2&#10;2LyUJtrufvrNguBxmJnfMLNFa0rxpNoVlhUM+hEI4tTqgjMFp+P2cwLCeWSNpWVS8EMOFvPOxwwT&#10;bRv+pufBZyJA2CWoIPe+SqR0aU4GXd9WxMG72dqgD7LOpK6xCXBTymEUjaTBgsNCjhWtckrvh4dR&#10;sJtUy8ve/jZZubnuzl/neH2MvVK9brucgvDU+nf41d5rBfE4Hs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uPQxQAAAN0AAAAPAAAAAAAAAAAAAAAAAJgCAABkcnMv&#10;ZG93bnJldi54bWxQSwUGAAAAAAQABAD1AAAAigM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98" o:spid="_x0000_s1043" style="position:absolute;left:61342;top:2078;width:726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osQA&#10;AADdAAAADwAAAGRycy9kb3ducmV2LnhtbERPPW/CMBDdK/EfrKvEVpx2KCTFIERbJWMJSNDtFF+T&#10;qPY5il0S+PX1gMT49L6X69Eacabet44VPM8SEMSV0y3XCg77z6cFCB+QNRrHpOBCHtarycMSM+0G&#10;3tG5DLWIIewzVNCE0GVS+qohi37mOuLI/bjeYoiwr6XucYjh1siXJHmVFluODQ12tG2o+i3/rIJ8&#10;0W1OhbsOtfn4zo9fx/R9nwalpo/j5g1EoDHcxTd3oRWk8zTOjW/i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xd6LEAAAA3QAAAA8AAAAAAAAAAAAAAAAAmAIAAGRycy9k&#10;b3ducmV2LnhtbFBLBQYAAAAABAAEAPUAAACJAwAAAAA=&#10;" filled="f" stroked="f">
                <v:textbox inset="0,0,0,0">
                  <w:txbxContent>
                    <w:p w:rsidR="009F302E" w:rsidRDefault="00557405">
                      <w:pPr>
                        <w:spacing w:after="160" w:line="259" w:lineRule="auto"/>
                        <w:ind w:firstLine="0"/>
                        <w:jc w:val="left"/>
                      </w:pPr>
                      <w:r>
                        <w:rPr>
                          <w:b/>
                          <w:color w:val="FFFFFF"/>
                        </w:rPr>
                        <w:t>No: 2018</w:t>
                      </w:r>
                    </w:p>
                  </w:txbxContent>
                </v:textbox>
              </v:rect>
              <v:rect id="Rectangle 9799" o:spid="_x0000_s1044" style="position:absolute;left:66832;top:2078;width:61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SOcUA&#10;AADdAAAADwAAAGRycy9kb3ducmV2LnhtbESPQWvCQBSE7wX/w/IEb3VjD9aNriJW0WOrgnp7ZJ9J&#10;MPs2ZFcT++u7hUKPw8x8w8wWna3EgxpfOtYwGiYgiDNnSs41HA+b1wkIH5ANVo5Jw5M8LOa9lxmm&#10;xrX8RY99yEWEsE9RQxFCnUrps4Is+qGriaN3dY3FEGWTS9NgG+G2km9JMpYWS44LBda0Kii77e9W&#10;w3ZSL887993m1fqyPX2e1MdBBa0H/W45BRGoC//hv/bOaFDvSsHvm/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I5xQAAAN0AAAAPAAAAAAAAAAAAAAAAAJgCAABkcnMv&#10;ZG93bnJldi54bWxQSwUGAAAAAAQABAD1AAAAigMAAAAA&#10;" filled="f" stroked="f">
                <v:textbox inset="0,0,0,0">
                  <w:txbxContent>
                    <w:p w:rsidR="009F302E" w:rsidRDefault="00557405">
                      <w:pPr>
                        <w:spacing w:after="160" w:line="259" w:lineRule="auto"/>
                        <w:ind w:firstLine="0"/>
                        <w:jc w:val="left"/>
                      </w:pPr>
                      <w:r>
                        <w:rPr>
                          <w:b/>
                          <w:color w:val="FFFFFF"/>
                        </w:rPr>
                        <w:t>-</w:t>
                      </w:r>
                    </w:p>
                  </w:txbxContent>
                </v:textbox>
              </v:rect>
              <v:rect id="Rectangle 9800" o:spid="_x0000_s1045" style="position:absolute;left:67320;top:2078;width:188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6dcIA&#10;AADdAAAADwAAAGRycy9kb3ducmV2LnhtbERPy4rCMBTdD/gP4QruxlQX0naMIj7QpVpBZ3dp7rRl&#10;mpvSRFv9erMYmOXhvOfL3tTiQa2rLCuYjCMQxLnVFRcKLtnuMwbhPLLG2jIpeJKD5WLwMcdU245P&#10;9Dj7QoQQdikqKL1vUildXpJBN7YNceB+bGvQB9gWUrfYhXBTy2kUzaTBikNDiQ2tS8p/z3ejYB83&#10;q9vBvrqi3n7vr8drsskSr9Ro2K++QHjq/b/4z33QCpI4CvvDm/A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Xp1wgAAAN0AAAAPAAAAAAAAAAAAAAAAAJgCAABkcnMvZG93&#10;bnJldi54bWxQSwUGAAAAAAQABAD1AAAAhwMAAAAA&#10;" filled="f" stroked="f">
                <v:textbox inset="0,0,0,0">
                  <w:txbxContent>
                    <w:p w:rsidR="009F302E" w:rsidRDefault="00557405">
                      <w:pPr>
                        <w:spacing w:after="160" w:line="259" w:lineRule="auto"/>
                        <w:ind w:firstLine="0"/>
                        <w:jc w:val="left"/>
                      </w:pPr>
                      <w:r>
                        <w:rPr>
                          <w:b/>
                          <w:color w:val="FFFFFF"/>
                        </w:rPr>
                        <w:t>05</w:t>
                      </w:r>
                    </w:p>
                  </w:txbxContent>
                </v:textbox>
              </v:rect>
              <v:rect id="Rectangle 9801" o:spid="_x0000_s1046" style="position:absolute;left:68783;top:207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Xf7sYA&#10;AADdAAAADwAAAGRycy9kb3ducmV2LnhtbESPQWvCQBSE7wX/w/IEb83GHkoSXUWqRY82KcTeHtnX&#10;JDT7NmS3Jvrru4VCj8PMfMOst5PpxJUG11pWsIxiEMSV1S3XCt6L18cEhPPIGjvLpOBGDrab2cMa&#10;M21HfqNr7msRIOwyVNB432dSuqohgy6yPXHwPu1g0Ac51FIPOAa46eRTHD9Lgy2HhQZ7emmo+sq/&#10;jYJj0u8uJ3sf6+7wcSzPZbovUq/UYj7tViA8Tf4//Nc+aQVpEi/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Xf7sYAAADdAAAADwAAAAAAAAAAAAAAAACYAgAAZHJz&#10;L2Rvd25yZXYueG1sUEsFBgAAAAAEAAQA9QAAAIsDAAAAAA==&#10;" filled="f" stroked="f">
                <v:textbox inset="0,0,0,0">
                  <w:txbxContent>
                    <w:p w:rsidR="009F302E" w:rsidRDefault="00557405">
                      <w:pPr>
                        <w:spacing w:after="160" w:line="259" w:lineRule="auto"/>
                        <w:ind w:firstLine="0"/>
                        <w:jc w:val="left"/>
                      </w:pPr>
                      <w:r>
                        <w:rPr>
                          <w:b/>
                        </w:rPr>
                        <w:t xml:space="preserve"> </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593725</wp:posOffset>
              </wp:positionH>
              <wp:positionV relativeFrom="page">
                <wp:posOffset>908685</wp:posOffset>
              </wp:positionV>
              <wp:extent cx="6358256" cy="12192"/>
              <wp:effectExtent l="0" t="0" r="0" b="0"/>
              <wp:wrapSquare wrapText="bothSides"/>
              <wp:docPr id="9802" name="Group 9802"/>
              <wp:cNvGraphicFramePr/>
              <a:graphic xmlns:a="http://schemas.openxmlformats.org/drawingml/2006/main">
                <a:graphicData uri="http://schemas.microsoft.com/office/word/2010/wordprocessingGroup">
                  <wpg:wgp>
                    <wpg:cNvGrpSpPr/>
                    <wpg:grpSpPr>
                      <a:xfrm>
                        <a:off x="0" y="0"/>
                        <a:ext cx="6358256" cy="12192"/>
                        <a:chOff x="0" y="0"/>
                        <a:chExt cx="6358256" cy="12192"/>
                      </a:xfrm>
                    </wpg:grpSpPr>
                    <wps:wsp>
                      <wps:cNvPr id="9803" name="Shape 9803"/>
                      <wps:cNvSpPr/>
                      <wps:spPr>
                        <a:xfrm>
                          <a:off x="0" y="0"/>
                          <a:ext cx="6358256" cy="0"/>
                        </a:xfrm>
                        <a:custGeom>
                          <a:avLst/>
                          <a:gdLst/>
                          <a:ahLst/>
                          <a:cxnLst/>
                          <a:rect l="0" t="0" r="0" b="0"/>
                          <a:pathLst>
                            <a:path w="6358256">
                              <a:moveTo>
                                <a:pt x="0" y="0"/>
                              </a:moveTo>
                              <a:lnTo>
                                <a:pt x="6358256" y="0"/>
                              </a:lnTo>
                            </a:path>
                          </a:pathLst>
                        </a:custGeom>
                        <a:ln w="12192" cap="flat">
                          <a:round/>
                        </a:ln>
                      </wps:spPr>
                      <wps:style>
                        <a:lnRef idx="1">
                          <a:srgbClr val="F79546"/>
                        </a:lnRef>
                        <a:fillRef idx="0">
                          <a:srgbClr val="000000">
                            <a:alpha val="0"/>
                          </a:srgbClr>
                        </a:fillRef>
                        <a:effectRef idx="0">
                          <a:scrgbClr r="0" g="0" b="0"/>
                        </a:effectRef>
                        <a:fontRef idx="none"/>
                      </wps:style>
                      <wps:bodyPr/>
                    </wps:wsp>
                  </wpg:wgp>
                </a:graphicData>
              </a:graphic>
            </wp:anchor>
          </w:drawing>
        </mc:Choice>
        <mc:Fallback>
          <w:pict>
            <v:group w14:anchorId="01943BF7" id="Group 9802" o:spid="_x0000_s1026" style="position:absolute;margin-left:46.75pt;margin-top:71.55pt;width:500.65pt;height:.95pt;z-index:251659264;mso-position-horizontal-relative:page;mso-position-vertical-relative:page" coordsize="6358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">
              <v:shape id="Shape 9803" o:spid="_x0000_s1027" style="position:absolute;width:63582;height:0;visibility:visible;mso-wrap-style:square;v-text-anchor:top" coordsize="6358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f4cUA&#10;AADdAAAADwAAAGRycy9kb3ducmV2LnhtbESPT4vCMBTE74LfITxhb5r6B3Fro4jgsigerAteH83b&#10;tmzzUptYu9/eCILHYWZ+wyTrzlSipcaVlhWMRxEI4szqknMFP+fdcAHCeWSNlWVS8E8O1qt+L8FY&#10;2zufqE19LgKEXYwKCu/rWEqXFWTQjWxNHLxf2xj0QTa51A3eA9xUchJFc2mw5LBQYE3bgrK/9GYU&#10;ZFKn45S287O7yP3XdTo7TI4zpT4G3WYJwlPn3+FX+1sr+FxEU3i+CU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B/hxQAAAN0AAAAPAAAAAAAAAAAAAAAAAJgCAABkcnMv&#10;ZG93bnJldi54bWxQSwUGAAAAAAQABAD1AAAAigMAAAAA&#10;" path="m,l6358256,e" filled="f" strokecolor="#f79546" strokeweight=".96pt">
                <v:path arrowok="t" textboxrect="0,0,6358256,0"/>
              </v:shape>
              <w10:wrap type="square" anchorx="page" anchory="page"/>
            </v:group>
          </w:pict>
        </mc:Fallback>
      </mc:AlternateContent>
    </w:r>
    <w:r>
      <w:rPr>
        <w:sz w:val="20"/>
      </w:rPr>
      <w:t xml:space="preserve"> </w:t>
    </w:r>
    <w:r>
      <w:rPr>
        <w:sz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2E" w:rsidRDefault="00557405">
    <w:pPr>
      <w:spacing w:after="0" w:line="259" w:lineRule="auto"/>
      <w:ind w:right="-110"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23149</wp:posOffset>
              </wp:positionH>
              <wp:positionV relativeFrom="page">
                <wp:posOffset>23149</wp:posOffset>
              </wp:positionV>
              <wp:extent cx="7543038" cy="539750"/>
              <wp:effectExtent l="0" t="0" r="20320" b="12700"/>
              <wp:wrapSquare wrapText="bothSides"/>
              <wp:docPr id="9736" name="Group 9736"/>
              <wp:cNvGraphicFramePr/>
              <a:graphic xmlns:a="http://schemas.openxmlformats.org/drawingml/2006/main">
                <a:graphicData uri="http://schemas.microsoft.com/office/word/2010/wordprocessingGroup">
                  <wpg:wgp>
                    <wpg:cNvGrpSpPr/>
                    <wpg:grpSpPr>
                      <a:xfrm>
                        <a:off x="0" y="0"/>
                        <a:ext cx="7543038" cy="539750"/>
                        <a:chOff x="0" y="0"/>
                        <a:chExt cx="7543038" cy="539750"/>
                      </a:xfrm>
                    </wpg:grpSpPr>
                    <wps:wsp>
                      <wps:cNvPr id="10032" name="Shape 10032"/>
                      <wps:cNvSpPr/>
                      <wps:spPr>
                        <a:xfrm>
                          <a:off x="0" y="0"/>
                          <a:ext cx="7543038" cy="539750"/>
                        </a:xfrm>
                        <a:custGeom>
                          <a:avLst/>
                          <a:gdLst/>
                          <a:ahLst/>
                          <a:cxnLst/>
                          <a:rect l="0" t="0" r="0" b="0"/>
                          <a:pathLst>
                            <a:path w="7543038" h="539750">
                              <a:moveTo>
                                <a:pt x="0" y="0"/>
                              </a:moveTo>
                              <a:lnTo>
                                <a:pt x="7543038" y="0"/>
                              </a:lnTo>
                              <a:lnTo>
                                <a:pt x="7543038" y="539750"/>
                              </a:lnTo>
                              <a:lnTo>
                                <a:pt x="0" y="539750"/>
                              </a:lnTo>
                              <a:lnTo>
                                <a:pt x="0" y="0"/>
                              </a:lnTo>
                            </a:path>
                          </a:pathLst>
                        </a:custGeom>
                        <a:ln w="0" cap="flat">
                          <a:miter lim="127000"/>
                        </a:ln>
                      </wps:spPr>
                      <wps:style>
                        <a:lnRef idx="0">
                          <a:srgbClr val="000000">
                            <a:alpha val="0"/>
                          </a:srgbClr>
                        </a:lnRef>
                        <a:fillRef idx="1">
                          <a:srgbClr val="003C74"/>
                        </a:fillRef>
                        <a:effectRef idx="0">
                          <a:scrgbClr r="0" g="0" b="0"/>
                        </a:effectRef>
                        <a:fontRef idx="none"/>
                      </wps:style>
                      <wps:bodyPr/>
                    </wps:wsp>
                    <wps:wsp>
                      <wps:cNvPr id="9738" name="Shape 9738"/>
                      <wps:cNvSpPr/>
                      <wps:spPr>
                        <a:xfrm>
                          <a:off x="0" y="0"/>
                          <a:ext cx="7543038" cy="539750"/>
                        </a:xfrm>
                        <a:custGeom>
                          <a:avLst/>
                          <a:gdLst/>
                          <a:ahLst/>
                          <a:cxnLst/>
                          <a:rect l="0" t="0" r="0" b="0"/>
                          <a:pathLst>
                            <a:path w="7543038" h="539750">
                              <a:moveTo>
                                <a:pt x="7543038" y="539750"/>
                              </a:moveTo>
                              <a:lnTo>
                                <a:pt x="0" y="539750"/>
                              </a:lnTo>
                              <a:lnTo>
                                <a:pt x="0" y="0"/>
                              </a:lnTo>
                              <a:lnTo>
                                <a:pt x="7543038" y="0"/>
                              </a:lnTo>
                            </a:path>
                          </a:pathLst>
                        </a:custGeom>
                        <a:ln w="25400" cap="rnd">
                          <a:miter lim="127000"/>
                        </a:ln>
                      </wps:spPr>
                      <wps:style>
                        <a:lnRef idx="1">
                          <a:srgbClr val="385D89"/>
                        </a:lnRef>
                        <a:fillRef idx="0">
                          <a:srgbClr val="000000">
                            <a:alpha val="0"/>
                          </a:srgbClr>
                        </a:fillRef>
                        <a:effectRef idx="0">
                          <a:scrgbClr r="0" g="0" b="0"/>
                        </a:effectRef>
                        <a:fontRef idx="none"/>
                      </wps:style>
                      <wps:bodyPr/>
                    </wps:wsp>
                    <pic:pic xmlns:pic="http://schemas.openxmlformats.org/drawingml/2006/picture">
                      <pic:nvPicPr>
                        <pic:cNvPr id="9739" name="Picture 9739"/>
                        <pic:cNvPicPr/>
                      </pic:nvPicPr>
                      <pic:blipFill>
                        <a:blip r:embed="rId1"/>
                        <a:stretch>
                          <a:fillRect/>
                        </a:stretch>
                      </pic:blipFill>
                      <pic:spPr>
                        <a:xfrm>
                          <a:off x="661035" y="95885"/>
                          <a:ext cx="2244090" cy="391160"/>
                        </a:xfrm>
                        <a:prstGeom prst="rect">
                          <a:avLst/>
                        </a:prstGeom>
                      </pic:spPr>
                    </pic:pic>
                    <pic:pic xmlns:pic="http://schemas.openxmlformats.org/drawingml/2006/picture">
                      <pic:nvPicPr>
                        <pic:cNvPr id="9740" name="Picture 9740"/>
                        <pic:cNvPicPr/>
                      </pic:nvPicPr>
                      <pic:blipFill>
                        <a:blip r:embed="rId2"/>
                        <a:stretch>
                          <a:fillRect/>
                        </a:stretch>
                      </pic:blipFill>
                      <pic:spPr>
                        <a:xfrm>
                          <a:off x="3352800" y="242570"/>
                          <a:ext cx="3580130" cy="204470"/>
                        </a:xfrm>
                        <a:prstGeom prst="rect">
                          <a:avLst/>
                        </a:prstGeom>
                      </pic:spPr>
                    </pic:pic>
                    <wps:wsp>
                      <wps:cNvPr id="9741" name="Rectangle 9741"/>
                      <wps:cNvSpPr/>
                      <wps:spPr>
                        <a:xfrm>
                          <a:off x="3258820" y="207873"/>
                          <a:ext cx="919139" cy="224380"/>
                        </a:xfrm>
                        <a:prstGeom prst="rect">
                          <a:avLst/>
                        </a:prstGeom>
                        <a:ln>
                          <a:noFill/>
                        </a:ln>
                      </wps:spPr>
                      <wps:txbx>
                        <w:txbxContent>
                          <w:p w:rsidR="009F302E" w:rsidRDefault="00557405">
                            <w:pPr>
                              <w:spacing w:after="160" w:line="259" w:lineRule="auto"/>
                              <w:ind w:firstLine="0"/>
                              <w:jc w:val="left"/>
                            </w:pPr>
                            <w:r>
                              <w:rPr>
                                <w:b/>
                                <w:color w:val="FFFFFF"/>
                              </w:rPr>
                              <w:t>Departmen</w:t>
                            </w:r>
                          </w:p>
                        </w:txbxContent>
                      </wps:txbx>
                      <wps:bodyPr horzOverflow="overflow" vert="horz" lIns="0" tIns="0" rIns="0" bIns="0" rtlCol="0">
                        <a:noAutofit/>
                      </wps:bodyPr>
                    </wps:wsp>
                    <wps:wsp>
                      <wps:cNvPr id="9742" name="Rectangle 9742"/>
                      <wps:cNvSpPr/>
                      <wps:spPr>
                        <a:xfrm>
                          <a:off x="3954018" y="207873"/>
                          <a:ext cx="445632" cy="224380"/>
                        </a:xfrm>
                        <a:prstGeom prst="rect">
                          <a:avLst/>
                        </a:prstGeom>
                        <a:ln>
                          <a:noFill/>
                        </a:ln>
                      </wps:spPr>
                      <wps:txbx>
                        <w:txbxContent>
                          <w:p w:rsidR="009F302E" w:rsidRDefault="00557405">
                            <w:pPr>
                              <w:spacing w:after="160" w:line="259" w:lineRule="auto"/>
                              <w:ind w:firstLine="0"/>
                              <w:jc w:val="left"/>
                            </w:pPr>
                            <w:r>
                              <w:rPr>
                                <w:b/>
                                <w:color w:val="FFFFFF"/>
                              </w:rPr>
                              <w:t>t of E</w:t>
                            </w:r>
                          </w:p>
                        </w:txbxContent>
                      </wps:txbx>
                      <wps:bodyPr horzOverflow="overflow" vert="horz" lIns="0" tIns="0" rIns="0" bIns="0" rtlCol="0">
                        <a:noAutofit/>
                      </wps:bodyPr>
                    </wps:wsp>
                    <wps:wsp>
                      <wps:cNvPr id="9743" name="Rectangle 9743"/>
                      <wps:cNvSpPr/>
                      <wps:spPr>
                        <a:xfrm>
                          <a:off x="4292600" y="207873"/>
                          <a:ext cx="802321" cy="224380"/>
                        </a:xfrm>
                        <a:prstGeom prst="rect">
                          <a:avLst/>
                        </a:prstGeom>
                        <a:ln>
                          <a:noFill/>
                        </a:ln>
                      </wps:spPr>
                      <wps:txbx>
                        <w:txbxContent>
                          <w:p w:rsidR="009F302E" w:rsidRDefault="00557405">
                            <w:pPr>
                              <w:spacing w:after="160" w:line="259" w:lineRule="auto"/>
                              <w:ind w:firstLine="0"/>
                              <w:jc w:val="left"/>
                            </w:pPr>
                            <w:r>
                              <w:rPr>
                                <w:b/>
                                <w:color w:val="FFFFFF"/>
                              </w:rPr>
                              <w:t>conomics,</w:t>
                            </w:r>
                          </w:p>
                        </w:txbxContent>
                      </wps:txbx>
                      <wps:bodyPr horzOverflow="overflow" vert="horz" lIns="0" tIns="0" rIns="0" bIns="0" rtlCol="0">
                        <a:noAutofit/>
                      </wps:bodyPr>
                    </wps:wsp>
                    <wps:wsp>
                      <wps:cNvPr id="9744" name="Rectangle 9744"/>
                      <wps:cNvSpPr/>
                      <wps:spPr>
                        <a:xfrm>
                          <a:off x="4899533"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45" name="Rectangle 9745"/>
                      <wps:cNvSpPr/>
                      <wps:spPr>
                        <a:xfrm>
                          <a:off x="4917821"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46" name="Rectangle 9746"/>
                      <wps:cNvSpPr/>
                      <wps:spPr>
                        <a:xfrm>
                          <a:off x="4936109" y="207873"/>
                          <a:ext cx="376861" cy="224380"/>
                        </a:xfrm>
                        <a:prstGeom prst="rect">
                          <a:avLst/>
                        </a:prstGeom>
                        <a:ln>
                          <a:noFill/>
                        </a:ln>
                      </wps:spPr>
                      <wps:txbx>
                        <w:txbxContent>
                          <w:p w:rsidR="009F302E" w:rsidRDefault="00557405">
                            <w:pPr>
                              <w:spacing w:after="160" w:line="259" w:lineRule="auto"/>
                              <w:ind w:firstLine="0"/>
                              <w:jc w:val="left"/>
                            </w:pPr>
                            <w:r>
                              <w:rPr>
                                <w:b/>
                                <w:color w:val="FFFFFF"/>
                              </w:rPr>
                              <w:t>Note</w:t>
                            </w:r>
                          </w:p>
                        </w:txbxContent>
                      </wps:txbx>
                      <wps:bodyPr horzOverflow="overflow" vert="horz" lIns="0" tIns="0" rIns="0" bIns="0" rtlCol="0">
                        <a:noAutofit/>
                      </wps:bodyPr>
                    </wps:wsp>
                    <wps:wsp>
                      <wps:cNvPr id="9747" name="Rectangle 9747"/>
                      <wps:cNvSpPr/>
                      <wps:spPr>
                        <a:xfrm>
                          <a:off x="5222621" y="207873"/>
                          <a:ext cx="118820" cy="224380"/>
                        </a:xfrm>
                        <a:prstGeom prst="rect">
                          <a:avLst/>
                        </a:prstGeom>
                        <a:ln>
                          <a:noFill/>
                        </a:ln>
                      </wps:spPr>
                      <wps:txbx>
                        <w:txbxContent>
                          <w:p w:rsidR="009F302E" w:rsidRDefault="00557405">
                            <w:pPr>
                              <w:spacing w:after="160" w:line="259" w:lineRule="auto"/>
                              <w:ind w:firstLine="0"/>
                              <w:jc w:val="left"/>
                            </w:pPr>
                            <w:r>
                              <w:rPr>
                                <w:b/>
                                <w:color w:val="FFFFFF"/>
                              </w:rPr>
                              <w:t xml:space="preserve">s </w:t>
                            </w:r>
                          </w:p>
                        </w:txbxContent>
                      </wps:txbx>
                      <wps:bodyPr horzOverflow="overflow" vert="horz" lIns="0" tIns="0" rIns="0" bIns="0" rtlCol="0">
                        <a:noAutofit/>
                      </wps:bodyPr>
                    </wps:wsp>
                    <wps:wsp>
                      <wps:cNvPr id="9748" name="Rectangle 9748"/>
                      <wps:cNvSpPr/>
                      <wps:spPr>
                        <a:xfrm>
                          <a:off x="5317109" y="207873"/>
                          <a:ext cx="195229" cy="224380"/>
                        </a:xfrm>
                        <a:prstGeom prst="rect">
                          <a:avLst/>
                        </a:prstGeom>
                        <a:ln>
                          <a:noFill/>
                        </a:ln>
                      </wps:spPr>
                      <wps:txbx>
                        <w:txbxContent>
                          <w:p w:rsidR="009F302E" w:rsidRDefault="00557405">
                            <w:pPr>
                              <w:spacing w:after="160" w:line="259" w:lineRule="auto"/>
                              <w:ind w:firstLine="0"/>
                              <w:jc w:val="left"/>
                            </w:pPr>
                            <w:r>
                              <w:rPr>
                                <w:b/>
                                <w:color w:val="FFFFFF"/>
                              </w:rPr>
                              <w:t>on</w:t>
                            </w:r>
                          </w:p>
                        </w:txbxContent>
                      </wps:txbx>
                      <wps:bodyPr horzOverflow="overflow" vert="horz" lIns="0" tIns="0" rIns="0" bIns="0" rtlCol="0">
                        <a:noAutofit/>
                      </wps:bodyPr>
                    </wps:wsp>
                    <wps:wsp>
                      <wps:cNvPr id="9749" name="Rectangle 9749"/>
                      <wps:cNvSpPr/>
                      <wps:spPr>
                        <a:xfrm>
                          <a:off x="5466461"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50" name="Rectangle 9750"/>
                      <wps:cNvSpPr/>
                      <wps:spPr>
                        <a:xfrm>
                          <a:off x="5484749" y="207873"/>
                          <a:ext cx="810573" cy="224380"/>
                        </a:xfrm>
                        <a:prstGeom prst="rect">
                          <a:avLst/>
                        </a:prstGeom>
                        <a:ln>
                          <a:noFill/>
                        </a:ln>
                      </wps:spPr>
                      <wps:txbx>
                        <w:txbxContent>
                          <w:p w:rsidR="009F302E" w:rsidRDefault="00557405">
                            <w:pPr>
                              <w:spacing w:after="160" w:line="259" w:lineRule="auto"/>
                              <w:ind w:firstLine="0"/>
                              <w:jc w:val="left"/>
                            </w:pPr>
                            <w:r>
                              <w:rPr>
                                <w:b/>
                                <w:color w:val="FFFFFF"/>
                              </w:rPr>
                              <w:t>Economy,</w:t>
                            </w:r>
                          </w:p>
                        </w:txbxContent>
                      </wps:txbx>
                      <wps:bodyPr horzOverflow="overflow" vert="horz" lIns="0" tIns="0" rIns="0" bIns="0" rtlCol="0">
                        <a:noAutofit/>
                      </wps:bodyPr>
                    </wps:wsp>
                    <wps:wsp>
                      <wps:cNvPr id="9751" name="Rectangle 9751"/>
                      <wps:cNvSpPr/>
                      <wps:spPr>
                        <a:xfrm>
                          <a:off x="6097651"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52" name="Rectangle 9752"/>
                      <wps:cNvSpPr/>
                      <wps:spPr>
                        <a:xfrm>
                          <a:off x="6115939"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53" name="Rectangle 9753"/>
                      <wps:cNvSpPr/>
                      <wps:spPr>
                        <a:xfrm>
                          <a:off x="6134227" y="207873"/>
                          <a:ext cx="726948" cy="224380"/>
                        </a:xfrm>
                        <a:prstGeom prst="rect">
                          <a:avLst/>
                        </a:prstGeom>
                        <a:ln>
                          <a:noFill/>
                        </a:ln>
                      </wps:spPr>
                      <wps:txbx>
                        <w:txbxContent>
                          <w:p w:rsidR="009F302E" w:rsidRDefault="007C4E01">
                            <w:pPr>
                              <w:spacing w:after="160" w:line="259" w:lineRule="auto"/>
                              <w:ind w:firstLine="0"/>
                              <w:jc w:val="left"/>
                            </w:pPr>
                            <w:r>
                              <w:rPr>
                                <w:b/>
                                <w:color w:val="FFFFFF"/>
                              </w:rPr>
                              <w:t>No:</w:t>
                            </w:r>
                            <w:r w:rsidR="00052564">
                              <w:rPr>
                                <w:b/>
                                <w:color w:val="FFFFFF"/>
                              </w:rPr>
                              <w:t>2019</w:t>
                            </w:r>
                            <w:r>
                              <w:rPr>
                                <w:b/>
                                <w:color w:val="FFFFFF"/>
                              </w:rPr>
                              <w:t>-</w:t>
                            </w:r>
                          </w:p>
                        </w:txbxContent>
                      </wps:txbx>
                      <wps:bodyPr horzOverflow="overflow" vert="horz" lIns="0" tIns="0" rIns="0" bIns="0" rtlCol="0">
                        <a:noAutofit/>
                      </wps:bodyPr>
                    </wps:wsp>
                    <wps:wsp>
                      <wps:cNvPr id="9755" name="Rectangle 9755"/>
                      <wps:cNvSpPr/>
                      <wps:spPr>
                        <a:xfrm>
                          <a:off x="6732016" y="207873"/>
                          <a:ext cx="188981" cy="224380"/>
                        </a:xfrm>
                        <a:prstGeom prst="rect">
                          <a:avLst/>
                        </a:prstGeom>
                        <a:ln>
                          <a:noFill/>
                        </a:ln>
                      </wps:spPr>
                      <wps:txbx>
                        <w:txbxContent>
                          <w:p w:rsidR="009F302E" w:rsidRDefault="00052564">
                            <w:pPr>
                              <w:spacing w:after="160" w:line="259" w:lineRule="auto"/>
                              <w:ind w:firstLine="0"/>
                              <w:jc w:val="left"/>
                              <w:rPr>
                                <w:b/>
                                <w:color w:val="FFFFFF"/>
                              </w:rPr>
                            </w:pPr>
                            <w:r>
                              <w:rPr>
                                <w:b/>
                                <w:color w:val="FFFFFF"/>
                              </w:rPr>
                              <w:t>01</w:t>
                            </w:r>
                          </w:p>
                          <w:p w:rsidR="00052564" w:rsidRDefault="00052564">
                            <w:pPr>
                              <w:spacing w:after="160" w:line="259" w:lineRule="auto"/>
                              <w:ind w:firstLine="0"/>
                              <w:jc w:val="left"/>
                            </w:pPr>
                          </w:p>
                        </w:txbxContent>
                      </wps:txbx>
                      <wps:bodyPr horzOverflow="overflow" vert="horz" lIns="0" tIns="0" rIns="0" bIns="0" rtlCol="0">
                        <a:noAutofit/>
                      </wps:bodyPr>
                    </wps:wsp>
                    <wps:wsp>
                      <wps:cNvPr id="9756" name="Rectangle 9756"/>
                      <wps:cNvSpPr/>
                      <wps:spPr>
                        <a:xfrm>
                          <a:off x="6878320" y="207873"/>
                          <a:ext cx="50673" cy="224380"/>
                        </a:xfrm>
                        <a:prstGeom prst="rect">
                          <a:avLst/>
                        </a:prstGeom>
                        <a:ln>
                          <a:noFill/>
                        </a:ln>
                      </wps:spPr>
                      <wps:txbx>
                        <w:txbxContent>
                          <w:p w:rsidR="009F302E" w:rsidRDefault="00557405">
                            <w:pPr>
                              <w:spacing w:after="160" w:line="259" w:lineRule="auto"/>
                              <w:ind w:firstLine="0"/>
                              <w:jc w:val="left"/>
                            </w:pPr>
                            <w:r>
                              <w:rPr>
                                <w:b/>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id="Group 9736" o:spid="_x0000_s1047" style="position:absolute;left:0;text-align:left;margin-left:1.8pt;margin-top:1.8pt;width:593.95pt;height:42.5pt;z-index:251660288;mso-position-horizontal-relative:page;mso-position-vertical-relative:page;mso-height-relative:margin" coordsize="75430,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">
              <v:shape id="Shape 10032" o:spid="_x0000_s1048" style="position:absolute;width:75430;height:5397;visibility:visible;mso-wrap-style:square;v-text-anchor:top" coordsize="7543038,53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KX8QA&#10;AADeAAAADwAAAGRycy9kb3ducmV2LnhtbERPS2sCMRC+C/0PYQrealILxW6N4oOi4B6sLd3rsBk3&#10;SzeTZRN1+++NUPA2H99zpvPeNeJMXag9a3geKRDEpTc1Vxq+vz6eJiBCRDbYeCYNfxRgPnsYTDEz&#10;/sKfdD7ESqQQDhlqsDG2mZShtOQwjHxLnLij7xzGBLtKmg4vKdw1cqzUq3RYc2qw2NLKUvl7ODkN&#10;SFYtVsUud28/++V6kxc5Hwuth4/94h1EpD7exf/urUnzlXoZw+2ddIO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ayl/EAAAA3gAAAA8AAAAAAAAAAAAAAAAAmAIAAGRycy9k&#10;b3ducmV2LnhtbFBLBQYAAAAABAAEAPUAAACJAwAAAAA=&#10;" path="m,l7543038,r,539750l,539750,,e" fillcolor="#003c74" stroked="f" strokeweight="0">
                <v:stroke miterlimit="83231f" joinstyle="miter"/>
                <v:path arrowok="t" textboxrect="0,0,7543038,539750"/>
              </v:shape>
              <v:shape id="Shape 9738" o:spid="_x0000_s1049" style="position:absolute;width:75430;height:5397;visibility:visible;mso-wrap-style:square;v-text-anchor:top" coordsize="7543038,53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1eMUA&#10;AADdAAAADwAAAGRycy9kb3ducmV2LnhtbERPTWvCQBC9C/0PyxS8mU1b0BhdRVsEDz1ULdTchuw0&#10;SZudDdnVpPn13YPg8fG+l+ve1OJKrassK3iKYhDEudUVFwo+T7tJAsJ5ZI21ZVLwRw7Wq4fRElNt&#10;Oz7Q9egLEULYpaig9L5JpXR5SQZdZBviwH3b1qAPsC2kbrEL4aaWz3E8lQYrDg0lNvRaUv57vBgF&#10;21NjfoZsOG+/3t+SbL77GLjbKDV+7DcLEJ56fxff3HutYD57CXPDm/A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vV4xQAAAN0AAAAPAAAAAAAAAAAAAAAAAJgCAABkcnMv&#10;ZG93bnJldi54bWxQSwUGAAAAAAQABAD1AAAAigMAAAAA&#10;" path="m7543038,539750l,539750,,,7543038,e" filled="f" strokecolor="#385d89" strokeweight="2pt">
                <v:stroke miterlimit="83231f" joinstyle="miter" endcap="round"/>
                <v:path arrowok="t" textboxrect="0,0,7543038,5397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39" o:spid="_x0000_s1050" type="#_x0000_t75" style="position:absolute;left:6610;top:958;width:22441;height:3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yrC/HAAAA3QAAAA8AAABkcnMvZG93bnJldi54bWxEj0trAkEQhO9C/sPQAW86awIaV0cJIRo9&#10;GPABXjs7vY+407PZmazrv3cEwWNRVV9R03lrStFQ7QrLCgb9CARxYnXBmYLDftF7A+E8ssbSMim4&#10;kIP57KkzxVjbM2+p2flMBAi7GBXk3lexlC7JyaDr24o4eKmtDfog60zqGs8Bbkr5EkVDabDgsJBj&#10;RR85Jafdv1Hw+7XWfOTo77RpF58/y+8mHchUqe5z+z4B4an1j/C9vdIKxqPXMdzehCcgZ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1yrC/HAAAA3QAAAA8AAAAAAAAAAAAA&#10;AAAAnwIAAGRycy9kb3ducmV2LnhtbFBLBQYAAAAABAAEAPcAAACTAwAAAAA=&#10;">
                <v:imagedata r:id="rId3" o:title=""/>
              </v:shape>
              <v:shape id="Picture 9740" o:spid="_x0000_s1051" type="#_x0000_t75" style="position:absolute;left:33528;top:2425;width:35801;height:2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cBALCAAAA3QAAAA8AAABkcnMvZG93bnJldi54bWxET91qwjAUvh/4DuEI3gxNlbVqNcoYjI7d&#10;+PsAh+aYFpuT0sTavf1yMdjlx/e/3Q+2ET11vnasYD5LQBCXTtdsFFwvn9MVCB+QNTaOScEPedjv&#10;Ri9bzLV78on6czAihrDPUUEVQptL6cuKLPqZa4kjd3OdxRBhZ6Tu8BnDbSMXSZJJizXHhgpb+qio&#10;vJ8fVgHK9HhKH5npizR8H8gUr9mqUGoyHt43IAIN4V/85/7SCtbLt7g/volPQO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XAQCwgAAAN0AAAAPAAAAAAAAAAAAAAAAAJ8C&#10;AABkcnMvZG93bnJldi54bWxQSwUGAAAAAAQABAD3AAAAjgMAAAAA&#10;">
                <v:imagedata r:id="rId4" o:title=""/>
              </v:shape>
              <v:rect id="Rectangle 9741" o:spid="_x0000_s1052" style="position:absolute;left:32588;top:2078;width:919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eMcA&#10;AADdAAAADwAAAGRycy9kb3ducmV2LnhtbESPT2vCQBTE74LfYXmCN91YpCYxq0j/oEerhdTbI/ua&#10;hGbfhuzWpP30XUHocZiZ3zDZdjCNuFLnassKFvMIBHFhdc2lgvfz6ywG4TyyxsYyKfghB9vNeJRh&#10;qm3Pb3Q9+VIECLsUFVTet6mUrqjIoJvbljh4n7Yz6IPsSqk77APcNPIhih6lwZrDQoUtPVVUfJ2+&#10;jYJ93O4+Dva3L5uXyz4/5snzOfFKTSfDbg3C0+D/w/f2QStIVs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r8nj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Departmen</w:t>
                      </w:r>
                    </w:p>
                  </w:txbxContent>
                </v:textbox>
              </v:rect>
              <v:rect id="Rectangle 9742" o:spid="_x0000_s1053" style="position:absolute;left:39540;top:2078;width:445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lsD8YA&#10;AADdAAAADwAAAGRycy9kb3ducmV2LnhtbESPQWvCQBSE74L/YXkFb7qpSDUxq4it6LFqIfX2yL4m&#10;odm3IbuatL++WxA8DjPzDZOue1OLG7WusqzgeRKBIM6trrhQ8HHejRcgnEfWWFsmBT/kYL0aDlJM&#10;tO34SLeTL0SAsEtQQel9k0jp8pIMuoltiIP3ZVuDPsi2kLrFLsBNLadR9CINVhwWSmxoW1L+fboa&#10;BftFs/k82N+uqN8u++w9i1/PsVdq9NRvliA89f4RvrcPWkE8n0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lsD8YAAADdAAAADwAAAAAAAAAAAAAAAACYAgAAZHJz&#10;L2Rvd25yZXYueG1sUEsFBgAAAAAEAAQA9QAAAIsDAAAAAA==&#10;" filled="f" stroked="f">
                <v:textbox inset="0,0,0,0">
                  <w:txbxContent>
                    <w:p w:rsidR="009F302E" w:rsidRDefault="00557405">
                      <w:pPr>
                        <w:spacing w:after="160" w:line="259" w:lineRule="auto"/>
                        <w:ind w:firstLine="0"/>
                        <w:jc w:val="left"/>
                      </w:pPr>
                      <w:r>
                        <w:rPr>
                          <w:b/>
                          <w:color w:val="FFFFFF"/>
                        </w:rPr>
                        <w:t>t of E</w:t>
                      </w:r>
                    </w:p>
                  </w:txbxContent>
                </v:textbox>
              </v:rect>
              <v:rect id="Rectangle 9743" o:spid="_x0000_s1054" style="position:absolute;left:42926;top:2078;width:802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JlMcA&#10;AADdAAAADwAAAGRycy9kb3ducmV2LnhtbESPT2vCQBTE7wW/w/IEb3Wjlmqiq4i26LH+AfX2yD6T&#10;YPZtyG5N2k/vCoUeh5n5DTNbtKYUd6pdYVnBoB+BIE6tLjhTcDx8vk5AOI+ssbRMCn7IwWLeeZlh&#10;om3DO7rvfSYChF2CCnLvq0RKl+Zk0PVtRRy8q60N+iDrTOoamwA3pRxG0bs0WHBYyLGiVU7pbf9t&#10;FGwm1fK8tb9NVn5cNqevU7w+xF6pXrddTkF4av1/+K+91Qri8d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1yZT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conomics,</w:t>
                      </w:r>
                    </w:p>
                  </w:txbxContent>
                </v:textbox>
              </v:rect>
              <v:rect id="Rectangle 9744" o:spid="_x0000_s1055" style="position:absolute;left:48995;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xR4McA&#10;AADdAAAADwAAAGRycy9kb3ducmV2LnhtbESPT2vCQBTE74V+h+UJvdWNRayJWUXaih79U0i9PbKv&#10;SWj2bciuJvrpXaHgcZiZ3zDpoje1OFPrKssKRsMIBHFudcWFgu/D6nUKwnlkjbVlUnAhB4v581OK&#10;ibYd7+i894UIEHYJKii9bxIpXV6SQTe0DXHwfm1r0AfZFlK32AW4qeVbFE2kwYrDQokNfZSU/+1P&#10;RsF62ix/NvbaFfXXcZ1ts/jzEHulXgb9cgbCU+8f4f/2RiuI3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cUeD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45" o:spid="_x0000_s1056" style="position:absolute;left:49178;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0e8cA&#10;AADdAAAADwAAAGRycy9kb3ducmV2LnhtbESPT2vCQBTE7wW/w/IEb3Wj2Gqiq4i26LH+AfX2yD6T&#10;YPZtyG5N2k/vCoUeh5n5DTNbtKYUd6pdYVnBoB+BIE6tLjhTcDx8vk5AOI+ssbRMCn7IwWLeeZlh&#10;om3DO7rvfSYChF2CCnLvq0RKl+Zk0PVtRRy8q60N+iDrTOoamwA3pRxG0bs0WHBYyLGiVU7pbf9t&#10;FGwm1fK8tb9NVn5cNqevU7w+xF6pXrddTkF4av1/+K+91Qri8e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Q9Hv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46" o:spid="_x0000_s1057" style="position:absolute;left:49361;top:2078;width:376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qDMcA&#10;AADdAAAADwAAAGRycy9kb3ducmV2LnhtbESPQWvCQBSE74X+h+UVvNVNpcQkuorUih6tFlJvj+xr&#10;Epp9G7Krif31XUHocZiZb5j5cjCNuFDnassKXsYRCOLC6ppLBZ/HzXMCwnlkjY1lUnAlB8vF48Mc&#10;M217/qDLwZciQNhlqKDyvs2kdEVFBt3YtsTB+7adQR9kV0rdYR/gppGTKIqlwZrDQoUtvVVU/BzO&#10;RsE2aVdfO/vbl837aZvv83R9TL1So6dhNQPhafD/4Xt7pxWk09c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Cagz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Note</w:t>
                      </w:r>
                    </w:p>
                  </w:txbxContent>
                </v:textbox>
              </v:rect>
              <v:rect id="Rectangle 9747" o:spid="_x0000_s1058" style="position:absolute;left:52226;top:2078;width:118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7Pl8YA&#10;AADdAAAADwAAAGRycy9kb3ducmV2LnhtbESPQWvCQBSE74X+h+UJ3upGKdXErCK1RY9WhejtkX1N&#10;QrNvQ3Y10V/fLQg9DjPzDZMue1OLK7WusqxgPIpAEOdWV1woOB4+X2YgnEfWWFsmBTdysFw8P6WY&#10;aNvxF133vhABwi5BBaX3TSKly0sy6Ea2IQ7et20N+iDbQuoWuwA3tZxE0Zs0WHFYKLGh95Lyn/3F&#10;KNjMmtVpa+9dUX+cN9kui9eH2Cs1HPSrOQhPvf8PP9pbrSCevk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7Pl8YAAADdAAAADwAAAAAAAAAAAAAAAACYAgAAZHJz&#10;L2Rvd25yZXYueG1sUEsFBgAAAAAEAAQA9QAAAIsDAAAAAA==&#10;" filled="f" stroked="f">
                <v:textbox inset="0,0,0,0">
                  <w:txbxContent>
                    <w:p w:rsidR="009F302E" w:rsidRDefault="00557405">
                      <w:pPr>
                        <w:spacing w:after="160" w:line="259" w:lineRule="auto"/>
                        <w:ind w:firstLine="0"/>
                        <w:jc w:val="left"/>
                      </w:pPr>
                      <w:r>
                        <w:rPr>
                          <w:b/>
                          <w:color w:val="FFFFFF"/>
                        </w:rPr>
                        <w:t xml:space="preserve">s </w:t>
                      </w:r>
                    </w:p>
                  </w:txbxContent>
                </v:textbox>
              </v:rect>
              <v:rect id="Rectangle 9748" o:spid="_x0000_s1059" style="position:absolute;left:53171;top:2078;width:195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b5cIA&#10;AADdAAAADwAAAGRycy9kb3ducmV2LnhtbERPTYvCMBC9C/6HMMLeNFVktdUooi56dFVQb0MztsVm&#10;Upqs7e6vNwdhj4/3PV+2phRPql1hWcFwEIEgTq0uOFNwPn31pyCcR9ZYWiYFv+Rgueh25pho2/A3&#10;PY8+EyGEXYIKcu+rREqX5mTQDWxFHLi7rQ36AOtM6hqbEG5KOYqiT2mw4NCQY0XrnNLH8cco2E2r&#10;1XVv/5qs3N52l8Ml3pxir9RHr13NQHhq/b/47d5rBfFk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VvlwgAAAN0AAAAPAAAAAAAAAAAAAAAAAJgCAABkcnMvZG93&#10;bnJldi54bWxQSwUGAAAAAAQABAD1AAAAhwMAAAAA&#10;" filled="f" stroked="f">
                <v:textbox inset="0,0,0,0">
                  <w:txbxContent>
                    <w:p w:rsidR="009F302E" w:rsidRDefault="00557405">
                      <w:pPr>
                        <w:spacing w:after="160" w:line="259" w:lineRule="auto"/>
                        <w:ind w:firstLine="0"/>
                        <w:jc w:val="left"/>
                      </w:pPr>
                      <w:r>
                        <w:rPr>
                          <w:b/>
                          <w:color w:val="FFFFFF"/>
                        </w:rPr>
                        <w:t>on</w:t>
                      </w:r>
                    </w:p>
                  </w:txbxContent>
                </v:textbox>
              </v:rect>
              <v:rect id="Rectangle 9749" o:spid="_x0000_s1060" style="position:absolute;left:54664;top:2078;width:45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3+fsYA&#10;AADdAAAADwAAAGRycy9kb3ducmV2LnhtbESPT2vCQBTE70K/w/IK3nTTIppEV5Gq6NE/BdvbI/tM&#10;QrNvQ3Y1sZ++Kwg9DjPzG2a26EwlbtS40rKCt2EEgjizuuRcwedpM4hBOI+ssbJMCu7kYDF/6c0w&#10;1bblA92OPhcBwi5FBYX3dSqlywoy6Ia2Jg7exTYGfZBNLnWDbYCbSr5H0VgaLDksFFjTR0HZz/Fq&#10;FGzjevm1s79tXq2/t+f9OVmdEq9U/7VbTkF46vx/+NneaQXJZ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3+fsYAAADdAAAADwAAAAAAAAAAAAAAAACYAgAAZHJz&#10;L2Rvd25yZXYueG1sUEsFBgAAAAAEAAQA9QAAAIsDA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50" o:spid="_x0000_s1061" style="position:absolute;left:54847;top:2078;width:81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BPsIA&#10;AADdAAAADwAAAGRycy9kb3ducmV2LnhtbERPTYvCMBC9C/6HMMLeNFVwtdUooi56dFVQb0MztsVm&#10;Upqs7e6vNwdhj4/3PV+2phRPql1hWcFwEIEgTq0uOFNwPn31pyCcR9ZYWiYFv+Rgueh25pho2/A3&#10;PY8+EyGEXYIKcu+rREqX5mTQDWxFHLi7rQ36AOtM6hqbEG5KOYqiT2mw4NCQY0XrnNLH8cco2E2r&#10;1XVv/5qs3N52l8Ml3pxir9RHr13NQHhq/b/47d5rBfFk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sE+wgAAAN0AAAAPAAAAAAAAAAAAAAAAAJgCAABkcnMvZG93&#10;bnJldi54bWxQSwUGAAAAAAQABAD1AAAAhwMAAAAA&#10;" filled="f" stroked="f">
                <v:textbox inset="0,0,0,0">
                  <w:txbxContent>
                    <w:p w:rsidR="009F302E" w:rsidRDefault="00557405">
                      <w:pPr>
                        <w:spacing w:after="160" w:line="259" w:lineRule="auto"/>
                        <w:ind w:firstLine="0"/>
                        <w:jc w:val="left"/>
                      </w:pPr>
                      <w:r>
                        <w:rPr>
                          <w:b/>
                          <w:color w:val="FFFFFF"/>
                        </w:rPr>
                        <w:t>Economy,</w:t>
                      </w:r>
                    </w:p>
                  </w:txbxContent>
                </v:textbox>
              </v:rect>
              <v:rect id="Rectangle 9751" o:spid="_x0000_s1062" style="position:absolute;left:60976;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kpccA&#10;AADdAAAADwAAAGRycy9kb3ducmV2LnhtbESPT2vCQBTE74LfYXmCN91YsCYxq0j/oEerhdTbI/ua&#10;hGbfhuzWpP30XUHocZiZ3zDZdjCNuFLnassKFvMIBHFhdc2lgvfz6ywG4TyyxsYyKfghB9vNeJRh&#10;qm3Pb3Q9+VIECLsUFVTet6mUrqjIoJvbljh4n7Yz6IPsSqk77APcNPIhih6lwZrDQoUtPVVUfJ2+&#10;jYJ93O4+Dva3L5uXyz4/5snzOfFKTSfDbg3C0+D/w/f2QStIVs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yZKX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52" o:spid="_x0000_s1063" style="position:absolute;left:61159;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60sYA&#10;AADdAAAADwAAAGRycy9kb3ducmV2LnhtbESPQWvCQBSE74L/YXkFb7qpYDUxq4it6LFqIfX2yL4m&#10;odm3IbuatL++WxA8DjPzDZOue1OLG7WusqzgeRKBIM6trrhQ8HHejRcgnEfWWFsmBT/kYL0aDlJM&#10;tO34SLeTL0SAsEtQQel9k0jp8pIMuoltiIP3ZVuDPsi2kLrFLsBNLadR9CINVhwWSmxoW1L+fboa&#10;BftFs/k82N+uqN8u++w9i1/PsVdq9NRvliA89f4RvrcPWkE8n0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D60sYAAADdAAAADwAAAAAAAAAAAAAAAACYAgAAZHJz&#10;L2Rvd25yZXYueG1sUEsFBgAAAAAEAAQA9QAAAIsDA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53" o:spid="_x0000_s1064" style="position:absolute;left:61342;top:2078;width:726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fSccA&#10;AADdAAAADwAAAGRycy9kb3ducmV2LnhtbESPT2vCQBTE7wW/w/IEb3Wj0mqiq4i26LH+AfX2yD6T&#10;YPZtyG5N2k/vCoUeh5n5DTNbtKYUd6pdYVnBoB+BIE6tLjhTcDx8vk5AOI+ssbRMCn7IwWLeeZlh&#10;om3DO7rvfSYChF2CCnLvq0RKl+Zk0PVtRRy8q60N+iDrTOoamwA3pRxG0bs0WHBYyLGiVU7pbf9t&#10;FGwm1fK8tb9NVn5cNqevU7w+xF6pXrddTkF4av1/+K+91Qri8d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sX0nHAAAA3QAAAA8AAAAAAAAAAAAAAAAAmAIAAGRy&#10;cy9kb3ducmV2LnhtbFBLBQYAAAAABAAEAPUAAACMAwAAAAA=&#10;" filled="f" stroked="f">
                <v:textbox inset="0,0,0,0">
                  <w:txbxContent>
                    <w:p w:rsidR="009F302E" w:rsidRDefault="007C4E01">
                      <w:pPr>
                        <w:spacing w:after="160" w:line="259" w:lineRule="auto"/>
                        <w:ind w:firstLine="0"/>
                        <w:jc w:val="left"/>
                      </w:pPr>
                      <w:r>
                        <w:rPr>
                          <w:b/>
                          <w:color w:val="FFFFFF"/>
                        </w:rPr>
                        <w:t>No:</w:t>
                      </w:r>
                      <w:r w:rsidR="00052564">
                        <w:rPr>
                          <w:b/>
                          <w:color w:val="FFFFFF"/>
                        </w:rPr>
                        <w:t>2019</w:t>
                      </w:r>
                      <w:r>
                        <w:rPr>
                          <w:b/>
                          <w:color w:val="FFFFFF"/>
                        </w:rPr>
                        <w:t>-</w:t>
                      </w:r>
                    </w:p>
                  </w:txbxContent>
                </v:textbox>
              </v:rect>
              <v:rect id="Rectangle 9755" o:spid="_x0000_s1065" style="position:absolute;left:67320;top:2078;width:188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ipscA&#10;AADdAAAADwAAAGRycy9kb3ducmV2LnhtbESPT2vCQBTE74V+h+UJvdWNBa2JWUXaih79U0i9PbKv&#10;SWj2bciuJvrpXaHgcZiZ3zDpoje1OFPrKssKRsMIBHFudcWFgu/D6nUKwnlkjbVlUnAhB4v581OK&#10;ibYd7+i894UIEHYJKii9bxIpXV6SQTe0DXHwfm1r0AfZFlK32AW4qeVbFE2kwYrDQokNfZSU/+1P&#10;RsF62ix/NvbaFfXXcZ1ts/jzEHulXgb9cgbCU+8f4f/2RiuI3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JYqbHAAAA3QAAAA8AAAAAAAAAAAAAAAAAmAIAAGRy&#10;cy9kb3ducmV2LnhtbFBLBQYAAAAABAAEAPUAAACMAwAAAAA=&#10;" filled="f" stroked="f">
                <v:textbox inset="0,0,0,0">
                  <w:txbxContent>
                    <w:p w:rsidR="009F302E" w:rsidRDefault="00052564">
                      <w:pPr>
                        <w:spacing w:after="160" w:line="259" w:lineRule="auto"/>
                        <w:ind w:firstLine="0"/>
                        <w:jc w:val="left"/>
                        <w:rPr>
                          <w:b/>
                          <w:color w:val="FFFFFF"/>
                        </w:rPr>
                      </w:pPr>
                      <w:r>
                        <w:rPr>
                          <w:b/>
                          <w:color w:val="FFFFFF"/>
                        </w:rPr>
                        <w:t>01</w:t>
                      </w:r>
                    </w:p>
                    <w:p w:rsidR="00052564" w:rsidRDefault="00052564">
                      <w:pPr>
                        <w:spacing w:after="160" w:line="259" w:lineRule="auto"/>
                        <w:ind w:firstLine="0"/>
                        <w:jc w:val="left"/>
                      </w:pPr>
                    </w:p>
                  </w:txbxContent>
                </v:textbox>
              </v:rect>
              <v:rect id="Rectangle 9756" o:spid="_x0000_s1066" style="position:absolute;left:68783;top:207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80ccA&#10;AADdAAAADwAAAGRycy9kb3ducmV2LnhtbESPQWvCQBSE74X+h+UVvNVNhcYkuorUih6tFlJvj+xr&#10;Epp9G7Krif31XUHocZiZb5j5cjCNuFDnassKXsYRCOLC6ppLBZ/HzXMCwnlkjY1lUnAlB8vF48Mc&#10;M217/qDLwZciQNhlqKDyvs2kdEVFBt3YtsTB+7adQR9kV0rdYR/gppGTKIqlwZrDQoUtvVVU/BzO&#10;RsE2aVdfO/vbl837aZvv83R9TL1So6dhNQPhafD/4Xt7pxWk09c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b/NHHAAAA3QAAAA8AAAAAAAAAAAAAAAAAmAIAAGRy&#10;cy9kb3ducmV2LnhtbFBLBQYAAAAABAAEAPUAAACMAwAAAAA=&#10;" filled="f" stroked="f">
                <v:textbox inset="0,0,0,0">
                  <w:txbxContent>
                    <w:p w:rsidR="009F302E" w:rsidRDefault="00557405">
                      <w:pPr>
                        <w:spacing w:after="160" w:line="259" w:lineRule="auto"/>
                        <w:ind w:firstLine="0"/>
                        <w:jc w:val="left"/>
                      </w:pPr>
                      <w:r>
                        <w:rPr>
                          <w:b/>
                        </w:rPr>
                        <w:t xml:space="preserve"> </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593725</wp:posOffset>
              </wp:positionH>
              <wp:positionV relativeFrom="page">
                <wp:posOffset>908685</wp:posOffset>
              </wp:positionV>
              <wp:extent cx="6358256" cy="12192"/>
              <wp:effectExtent l="0" t="0" r="0" b="0"/>
              <wp:wrapSquare wrapText="bothSides"/>
              <wp:docPr id="9757" name="Group 9757"/>
              <wp:cNvGraphicFramePr/>
              <a:graphic xmlns:a="http://schemas.openxmlformats.org/drawingml/2006/main">
                <a:graphicData uri="http://schemas.microsoft.com/office/word/2010/wordprocessingGroup">
                  <wpg:wgp>
                    <wpg:cNvGrpSpPr/>
                    <wpg:grpSpPr>
                      <a:xfrm>
                        <a:off x="0" y="0"/>
                        <a:ext cx="6358256" cy="12192"/>
                        <a:chOff x="0" y="0"/>
                        <a:chExt cx="6358256" cy="12192"/>
                      </a:xfrm>
                    </wpg:grpSpPr>
                    <wps:wsp>
                      <wps:cNvPr id="9758" name="Shape 9758"/>
                      <wps:cNvSpPr/>
                      <wps:spPr>
                        <a:xfrm>
                          <a:off x="0" y="0"/>
                          <a:ext cx="6358256" cy="0"/>
                        </a:xfrm>
                        <a:custGeom>
                          <a:avLst/>
                          <a:gdLst/>
                          <a:ahLst/>
                          <a:cxnLst/>
                          <a:rect l="0" t="0" r="0" b="0"/>
                          <a:pathLst>
                            <a:path w="6358256">
                              <a:moveTo>
                                <a:pt x="0" y="0"/>
                              </a:moveTo>
                              <a:lnTo>
                                <a:pt x="6358256" y="0"/>
                              </a:lnTo>
                            </a:path>
                          </a:pathLst>
                        </a:custGeom>
                        <a:ln w="12192" cap="flat">
                          <a:round/>
                        </a:ln>
                      </wps:spPr>
                      <wps:style>
                        <a:lnRef idx="1">
                          <a:srgbClr val="F79546"/>
                        </a:lnRef>
                        <a:fillRef idx="0">
                          <a:srgbClr val="000000">
                            <a:alpha val="0"/>
                          </a:srgbClr>
                        </a:fillRef>
                        <a:effectRef idx="0">
                          <a:scrgbClr r="0" g="0" b="0"/>
                        </a:effectRef>
                        <a:fontRef idx="none"/>
                      </wps:style>
                      <wps:bodyPr/>
                    </wps:wsp>
                  </wpg:wgp>
                </a:graphicData>
              </a:graphic>
            </wp:anchor>
          </w:drawing>
        </mc:Choice>
        <mc:Fallback>
          <w:pict>
            <v:group w14:anchorId="4A7E18DB" id="Group 9757" o:spid="_x0000_s1026" style="position:absolute;margin-left:46.75pt;margin-top:71.55pt;width:500.65pt;height:.95pt;z-index:251661312;mso-position-horizontal-relative:page;mso-position-vertical-relative:page" coordsize="6358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">
              <v:shape id="Shape 9758" o:spid="_x0000_s1027" style="position:absolute;width:63582;height:0;visibility:visible;mso-wrap-style:square;v-text-anchor:top" coordsize="6358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228QA&#10;AADdAAAADwAAAGRycy9kb3ducmV2LnhtbERPTWvCQBC9C/6HZYTezEarqaauUoSWovTQpOB1yI5J&#10;aHY2zW6T9N93D4LHx/veHUbTiJ46V1tWsIhiEMSF1TWXCr7y1/kGhPPIGhvLpOCPHBz208kOU20H&#10;/qQ+86UIIexSVFB536ZSuqIigy6yLXHgrrYz6APsSqk7HEK4aeQyjhNpsObQUGFLx4qK7+zXKCik&#10;zhYZHZPcXeTp7edxdV5+rJR6mI0vzyA8jf4uvrnftYLt0zrMDW/CE5D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PNtvEAAAA3QAAAA8AAAAAAAAAAAAAAAAAmAIAAGRycy9k&#10;b3ducmV2LnhtbFBLBQYAAAAABAAEAPUAAACJAwAAAAA=&#10;" path="m,l6358256,e" filled="f" strokecolor="#f79546" strokeweight=".96pt">
                <v:path arrowok="t" textboxrect="0,0,6358256,0"/>
              </v:shape>
              <w10:wrap type="square" anchorx="page" anchory="page"/>
            </v:group>
          </w:pict>
        </mc:Fallback>
      </mc:AlternateContent>
    </w:r>
    <w:r>
      <w:rPr>
        <w:sz w:val="20"/>
      </w:rPr>
      <w:t xml:space="preserve"> </w:t>
    </w:r>
    <w:r>
      <w:rPr>
        <w:sz w:val="2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2E" w:rsidRDefault="00557405">
    <w:pPr>
      <w:spacing w:after="0" w:line="259" w:lineRule="auto"/>
      <w:ind w:right="-11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19050</wp:posOffset>
              </wp:positionH>
              <wp:positionV relativeFrom="page">
                <wp:posOffset>19050</wp:posOffset>
              </wp:positionV>
              <wp:extent cx="7543038" cy="539750"/>
              <wp:effectExtent l="0" t="0" r="20320" b="12700"/>
              <wp:wrapSquare wrapText="bothSides"/>
              <wp:docPr id="9704" name="Group 9704"/>
              <wp:cNvGraphicFramePr/>
              <a:graphic xmlns:a="http://schemas.openxmlformats.org/drawingml/2006/main">
                <a:graphicData uri="http://schemas.microsoft.com/office/word/2010/wordprocessingGroup">
                  <wpg:wgp>
                    <wpg:cNvGrpSpPr/>
                    <wpg:grpSpPr>
                      <a:xfrm>
                        <a:off x="0" y="0"/>
                        <a:ext cx="7543038" cy="539750"/>
                        <a:chOff x="0" y="0"/>
                        <a:chExt cx="7543038" cy="539750"/>
                      </a:xfrm>
                    </wpg:grpSpPr>
                    <wps:wsp>
                      <wps:cNvPr id="10031" name="Shape 10031"/>
                      <wps:cNvSpPr/>
                      <wps:spPr>
                        <a:xfrm>
                          <a:off x="0" y="0"/>
                          <a:ext cx="7543038" cy="539750"/>
                        </a:xfrm>
                        <a:custGeom>
                          <a:avLst/>
                          <a:gdLst/>
                          <a:ahLst/>
                          <a:cxnLst/>
                          <a:rect l="0" t="0" r="0" b="0"/>
                          <a:pathLst>
                            <a:path w="7543038" h="539750">
                              <a:moveTo>
                                <a:pt x="0" y="0"/>
                              </a:moveTo>
                              <a:lnTo>
                                <a:pt x="7543038" y="0"/>
                              </a:lnTo>
                              <a:lnTo>
                                <a:pt x="7543038" y="539750"/>
                              </a:lnTo>
                              <a:lnTo>
                                <a:pt x="0" y="539750"/>
                              </a:lnTo>
                              <a:lnTo>
                                <a:pt x="0" y="0"/>
                              </a:lnTo>
                            </a:path>
                          </a:pathLst>
                        </a:custGeom>
                        <a:ln w="0" cap="flat">
                          <a:miter lim="127000"/>
                        </a:ln>
                      </wps:spPr>
                      <wps:style>
                        <a:lnRef idx="0">
                          <a:srgbClr val="000000">
                            <a:alpha val="0"/>
                          </a:srgbClr>
                        </a:lnRef>
                        <a:fillRef idx="1">
                          <a:srgbClr val="003C74"/>
                        </a:fillRef>
                        <a:effectRef idx="0">
                          <a:scrgbClr r="0" g="0" b="0"/>
                        </a:effectRef>
                        <a:fontRef idx="none"/>
                      </wps:style>
                      <wps:bodyPr/>
                    </wps:wsp>
                    <wps:wsp>
                      <wps:cNvPr id="9706" name="Shape 9706"/>
                      <wps:cNvSpPr/>
                      <wps:spPr>
                        <a:xfrm>
                          <a:off x="0" y="0"/>
                          <a:ext cx="7543038" cy="539750"/>
                        </a:xfrm>
                        <a:custGeom>
                          <a:avLst/>
                          <a:gdLst/>
                          <a:ahLst/>
                          <a:cxnLst/>
                          <a:rect l="0" t="0" r="0" b="0"/>
                          <a:pathLst>
                            <a:path w="7543038" h="539750">
                              <a:moveTo>
                                <a:pt x="7543038" y="539750"/>
                              </a:moveTo>
                              <a:lnTo>
                                <a:pt x="0" y="539750"/>
                              </a:lnTo>
                              <a:lnTo>
                                <a:pt x="0" y="0"/>
                              </a:lnTo>
                              <a:lnTo>
                                <a:pt x="7543038" y="0"/>
                              </a:lnTo>
                            </a:path>
                          </a:pathLst>
                        </a:custGeom>
                        <a:ln w="25400" cap="rnd">
                          <a:miter lim="127000"/>
                        </a:ln>
                      </wps:spPr>
                      <wps:style>
                        <a:lnRef idx="1">
                          <a:srgbClr val="385D89"/>
                        </a:lnRef>
                        <a:fillRef idx="0">
                          <a:srgbClr val="000000">
                            <a:alpha val="0"/>
                          </a:srgbClr>
                        </a:fillRef>
                        <a:effectRef idx="0">
                          <a:scrgbClr r="0" g="0" b="0"/>
                        </a:effectRef>
                        <a:fontRef idx="none"/>
                      </wps:style>
                      <wps:bodyPr/>
                    </wps:wsp>
                    <pic:pic xmlns:pic="http://schemas.openxmlformats.org/drawingml/2006/picture">
                      <pic:nvPicPr>
                        <pic:cNvPr id="9707" name="Picture 9707"/>
                        <pic:cNvPicPr/>
                      </pic:nvPicPr>
                      <pic:blipFill>
                        <a:blip r:embed="rId1"/>
                        <a:stretch>
                          <a:fillRect/>
                        </a:stretch>
                      </pic:blipFill>
                      <pic:spPr>
                        <a:xfrm>
                          <a:off x="661035" y="95885"/>
                          <a:ext cx="2244090" cy="391160"/>
                        </a:xfrm>
                        <a:prstGeom prst="rect">
                          <a:avLst/>
                        </a:prstGeom>
                      </pic:spPr>
                    </pic:pic>
                    <pic:pic xmlns:pic="http://schemas.openxmlformats.org/drawingml/2006/picture">
                      <pic:nvPicPr>
                        <pic:cNvPr id="9708" name="Picture 9708"/>
                        <pic:cNvPicPr/>
                      </pic:nvPicPr>
                      <pic:blipFill>
                        <a:blip r:embed="rId2"/>
                        <a:stretch>
                          <a:fillRect/>
                        </a:stretch>
                      </pic:blipFill>
                      <pic:spPr>
                        <a:xfrm>
                          <a:off x="3352800" y="242570"/>
                          <a:ext cx="3580130" cy="204470"/>
                        </a:xfrm>
                        <a:prstGeom prst="rect">
                          <a:avLst/>
                        </a:prstGeom>
                      </pic:spPr>
                    </pic:pic>
                    <wps:wsp>
                      <wps:cNvPr id="9709" name="Rectangle 9709"/>
                      <wps:cNvSpPr/>
                      <wps:spPr>
                        <a:xfrm>
                          <a:off x="3258820" y="207873"/>
                          <a:ext cx="919139" cy="224380"/>
                        </a:xfrm>
                        <a:prstGeom prst="rect">
                          <a:avLst/>
                        </a:prstGeom>
                        <a:ln>
                          <a:noFill/>
                        </a:ln>
                      </wps:spPr>
                      <wps:txbx>
                        <w:txbxContent>
                          <w:p w:rsidR="009F302E" w:rsidRDefault="00557405">
                            <w:pPr>
                              <w:spacing w:after="160" w:line="259" w:lineRule="auto"/>
                              <w:ind w:firstLine="0"/>
                              <w:jc w:val="left"/>
                            </w:pPr>
                            <w:r>
                              <w:rPr>
                                <w:b/>
                                <w:color w:val="FFFFFF"/>
                              </w:rPr>
                              <w:t>Departmen</w:t>
                            </w:r>
                          </w:p>
                        </w:txbxContent>
                      </wps:txbx>
                      <wps:bodyPr horzOverflow="overflow" vert="horz" lIns="0" tIns="0" rIns="0" bIns="0" rtlCol="0">
                        <a:noAutofit/>
                      </wps:bodyPr>
                    </wps:wsp>
                    <wps:wsp>
                      <wps:cNvPr id="9710" name="Rectangle 9710"/>
                      <wps:cNvSpPr/>
                      <wps:spPr>
                        <a:xfrm>
                          <a:off x="3954018" y="207873"/>
                          <a:ext cx="445632" cy="224380"/>
                        </a:xfrm>
                        <a:prstGeom prst="rect">
                          <a:avLst/>
                        </a:prstGeom>
                        <a:ln>
                          <a:noFill/>
                        </a:ln>
                      </wps:spPr>
                      <wps:txbx>
                        <w:txbxContent>
                          <w:p w:rsidR="009F302E" w:rsidRDefault="00557405">
                            <w:pPr>
                              <w:spacing w:after="160" w:line="259" w:lineRule="auto"/>
                              <w:ind w:firstLine="0"/>
                              <w:jc w:val="left"/>
                            </w:pPr>
                            <w:r>
                              <w:rPr>
                                <w:b/>
                                <w:color w:val="FFFFFF"/>
                              </w:rPr>
                              <w:t>t of E</w:t>
                            </w:r>
                          </w:p>
                        </w:txbxContent>
                      </wps:txbx>
                      <wps:bodyPr horzOverflow="overflow" vert="horz" lIns="0" tIns="0" rIns="0" bIns="0" rtlCol="0">
                        <a:noAutofit/>
                      </wps:bodyPr>
                    </wps:wsp>
                    <wps:wsp>
                      <wps:cNvPr id="9711" name="Rectangle 9711"/>
                      <wps:cNvSpPr/>
                      <wps:spPr>
                        <a:xfrm>
                          <a:off x="4292600" y="207873"/>
                          <a:ext cx="802321" cy="224380"/>
                        </a:xfrm>
                        <a:prstGeom prst="rect">
                          <a:avLst/>
                        </a:prstGeom>
                        <a:ln>
                          <a:noFill/>
                        </a:ln>
                      </wps:spPr>
                      <wps:txbx>
                        <w:txbxContent>
                          <w:p w:rsidR="009F302E" w:rsidRDefault="00557405">
                            <w:pPr>
                              <w:spacing w:after="160" w:line="259" w:lineRule="auto"/>
                              <w:ind w:firstLine="0"/>
                              <w:jc w:val="left"/>
                            </w:pPr>
                            <w:r>
                              <w:rPr>
                                <w:b/>
                                <w:color w:val="FFFFFF"/>
                              </w:rPr>
                              <w:t>conomics,</w:t>
                            </w:r>
                          </w:p>
                        </w:txbxContent>
                      </wps:txbx>
                      <wps:bodyPr horzOverflow="overflow" vert="horz" lIns="0" tIns="0" rIns="0" bIns="0" rtlCol="0">
                        <a:noAutofit/>
                      </wps:bodyPr>
                    </wps:wsp>
                    <wps:wsp>
                      <wps:cNvPr id="9712" name="Rectangle 9712"/>
                      <wps:cNvSpPr/>
                      <wps:spPr>
                        <a:xfrm>
                          <a:off x="4899533"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13" name="Rectangle 9713"/>
                      <wps:cNvSpPr/>
                      <wps:spPr>
                        <a:xfrm>
                          <a:off x="4917821"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14" name="Rectangle 9714"/>
                      <wps:cNvSpPr/>
                      <wps:spPr>
                        <a:xfrm>
                          <a:off x="4936109" y="207873"/>
                          <a:ext cx="376861" cy="224380"/>
                        </a:xfrm>
                        <a:prstGeom prst="rect">
                          <a:avLst/>
                        </a:prstGeom>
                        <a:ln>
                          <a:noFill/>
                        </a:ln>
                      </wps:spPr>
                      <wps:txbx>
                        <w:txbxContent>
                          <w:p w:rsidR="009F302E" w:rsidRDefault="00557405">
                            <w:pPr>
                              <w:spacing w:after="160" w:line="259" w:lineRule="auto"/>
                              <w:ind w:firstLine="0"/>
                              <w:jc w:val="left"/>
                            </w:pPr>
                            <w:r>
                              <w:rPr>
                                <w:b/>
                                <w:color w:val="FFFFFF"/>
                              </w:rPr>
                              <w:t>Note</w:t>
                            </w:r>
                          </w:p>
                        </w:txbxContent>
                      </wps:txbx>
                      <wps:bodyPr horzOverflow="overflow" vert="horz" lIns="0" tIns="0" rIns="0" bIns="0" rtlCol="0">
                        <a:noAutofit/>
                      </wps:bodyPr>
                    </wps:wsp>
                    <wps:wsp>
                      <wps:cNvPr id="9715" name="Rectangle 9715"/>
                      <wps:cNvSpPr/>
                      <wps:spPr>
                        <a:xfrm>
                          <a:off x="5222621" y="207873"/>
                          <a:ext cx="118820" cy="224380"/>
                        </a:xfrm>
                        <a:prstGeom prst="rect">
                          <a:avLst/>
                        </a:prstGeom>
                        <a:ln>
                          <a:noFill/>
                        </a:ln>
                      </wps:spPr>
                      <wps:txbx>
                        <w:txbxContent>
                          <w:p w:rsidR="009F302E" w:rsidRDefault="00557405">
                            <w:pPr>
                              <w:spacing w:after="160" w:line="259" w:lineRule="auto"/>
                              <w:ind w:firstLine="0"/>
                              <w:jc w:val="left"/>
                            </w:pPr>
                            <w:r>
                              <w:rPr>
                                <w:b/>
                                <w:color w:val="FFFFFF"/>
                              </w:rPr>
                              <w:t xml:space="preserve">s </w:t>
                            </w:r>
                          </w:p>
                        </w:txbxContent>
                      </wps:txbx>
                      <wps:bodyPr horzOverflow="overflow" vert="horz" lIns="0" tIns="0" rIns="0" bIns="0" rtlCol="0">
                        <a:noAutofit/>
                      </wps:bodyPr>
                    </wps:wsp>
                    <wps:wsp>
                      <wps:cNvPr id="9716" name="Rectangle 9716"/>
                      <wps:cNvSpPr/>
                      <wps:spPr>
                        <a:xfrm>
                          <a:off x="5317109" y="207873"/>
                          <a:ext cx="195229" cy="224380"/>
                        </a:xfrm>
                        <a:prstGeom prst="rect">
                          <a:avLst/>
                        </a:prstGeom>
                        <a:ln>
                          <a:noFill/>
                        </a:ln>
                      </wps:spPr>
                      <wps:txbx>
                        <w:txbxContent>
                          <w:p w:rsidR="009F302E" w:rsidRDefault="00557405">
                            <w:pPr>
                              <w:spacing w:after="160" w:line="259" w:lineRule="auto"/>
                              <w:ind w:firstLine="0"/>
                              <w:jc w:val="left"/>
                            </w:pPr>
                            <w:r>
                              <w:rPr>
                                <w:b/>
                                <w:color w:val="FFFFFF"/>
                              </w:rPr>
                              <w:t>on</w:t>
                            </w:r>
                          </w:p>
                        </w:txbxContent>
                      </wps:txbx>
                      <wps:bodyPr horzOverflow="overflow" vert="horz" lIns="0" tIns="0" rIns="0" bIns="0" rtlCol="0">
                        <a:noAutofit/>
                      </wps:bodyPr>
                    </wps:wsp>
                    <wps:wsp>
                      <wps:cNvPr id="9717" name="Rectangle 9717"/>
                      <wps:cNvSpPr/>
                      <wps:spPr>
                        <a:xfrm>
                          <a:off x="5466461"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18" name="Rectangle 9718"/>
                      <wps:cNvSpPr/>
                      <wps:spPr>
                        <a:xfrm>
                          <a:off x="5484749" y="207873"/>
                          <a:ext cx="810573" cy="224380"/>
                        </a:xfrm>
                        <a:prstGeom prst="rect">
                          <a:avLst/>
                        </a:prstGeom>
                        <a:ln>
                          <a:noFill/>
                        </a:ln>
                      </wps:spPr>
                      <wps:txbx>
                        <w:txbxContent>
                          <w:p w:rsidR="009F302E" w:rsidRDefault="00557405">
                            <w:pPr>
                              <w:spacing w:after="160" w:line="259" w:lineRule="auto"/>
                              <w:ind w:firstLine="0"/>
                              <w:jc w:val="left"/>
                            </w:pPr>
                            <w:r>
                              <w:rPr>
                                <w:b/>
                                <w:color w:val="FFFFFF"/>
                              </w:rPr>
                              <w:t>Economy,</w:t>
                            </w:r>
                          </w:p>
                        </w:txbxContent>
                      </wps:txbx>
                      <wps:bodyPr horzOverflow="overflow" vert="horz" lIns="0" tIns="0" rIns="0" bIns="0" rtlCol="0">
                        <a:noAutofit/>
                      </wps:bodyPr>
                    </wps:wsp>
                    <wps:wsp>
                      <wps:cNvPr id="9719" name="Rectangle 9719"/>
                      <wps:cNvSpPr/>
                      <wps:spPr>
                        <a:xfrm>
                          <a:off x="6097651"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20" name="Rectangle 9720"/>
                      <wps:cNvSpPr/>
                      <wps:spPr>
                        <a:xfrm>
                          <a:off x="6115939"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21" name="Rectangle 9721"/>
                      <wps:cNvSpPr/>
                      <wps:spPr>
                        <a:xfrm>
                          <a:off x="6134227" y="207873"/>
                          <a:ext cx="726948" cy="224380"/>
                        </a:xfrm>
                        <a:prstGeom prst="rect">
                          <a:avLst/>
                        </a:prstGeom>
                        <a:ln>
                          <a:noFill/>
                        </a:ln>
                      </wps:spPr>
                      <wps:txbx>
                        <w:txbxContent>
                          <w:p w:rsidR="009F302E" w:rsidRDefault="007C4E01">
                            <w:pPr>
                              <w:spacing w:after="160" w:line="259" w:lineRule="auto"/>
                              <w:ind w:firstLine="0"/>
                              <w:jc w:val="left"/>
                            </w:pPr>
                            <w:r>
                              <w:rPr>
                                <w:b/>
                                <w:color w:val="FFFFFF"/>
                              </w:rPr>
                              <w:t>No:</w:t>
                            </w:r>
                            <w:r w:rsidR="00052564">
                              <w:rPr>
                                <w:b/>
                                <w:color w:val="FFFFFF"/>
                              </w:rPr>
                              <w:t>2019</w:t>
                            </w:r>
                          </w:p>
                        </w:txbxContent>
                      </wps:txbx>
                      <wps:bodyPr horzOverflow="overflow" vert="horz" lIns="0" tIns="0" rIns="0" bIns="0" rtlCol="0">
                        <a:noAutofit/>
                      </wps:bodyPr>
                    </wps:wsp>
                    <wps:wsp>
                      <wps:cNvPr id="9722" name="Rectangle 9722"/>
                      <wps:cNvSpPr/>
                      <wps:spPr>
                        <a:xfrm>
                          <a:off x="6683248" y="207873"/>
                          <a:ext cx="61069" cy="224380"/>
                        </a:xfrm>
                        <a:prstGeom prst="rect">
                          <a:avLst/>
                        </a:prstGeom>
                        <a:ln>
                          <a:noFill/>
                        </a:ln>
                      </wps:spPr>
                      <wps:txbx>
                        <w:txbxContent>
                          <w:p w:rsidR="009F302E" w:rsidRDefault="00557405">
                            <w:pPr>
                              <w:spacing w:after="160" w:line="259" w:lineRule="auto"/>
                              <w:ind w:firstLine="0"/>
                              <w:jc w:val="left"/>
                            </w:pPr>
                            <w:r>
                              <w:rPr>
                                <w:b/>
                                <w:color w:val="FFFFFF"/>
                              </w:rPr>
                              <w:t>-</w:t>
                            </w:r>
                          </w:p>
                        </w:txbxContent>
                      </wps:txbx>
                      <wps:bodyPr horzOverflow="overflow" vert="horz" lIns="0" tIns="0" rIns="0" bIns="0" rtlCol="0">
                        <a:noAutofit/>
                      </wps:bodyPr>
                    </wps:wsp>
                    <wps:wsp>
                      <wps:cNvPr id="9723" name="Rectangle 9723"/>
                      <wps:cNvSpPr/>
                      <wps:spPr>
                        <a:xfrm>
                          <a:off x="6732016" y="207873"/>
                          <a:ext cx="188981" cy="224380"/>
                        </a:xfrm>
                        <a:prstGeom prst="rect">
                          <a:avLst/>
                        </a:prstGeom>
                        <a:ln>
                          <a:noFill/>
                        </a:ln>
                      </wps:spPr>
                      <wps:txbx>
                        <w:txbxContent>
                          <w:p w:rsidR="009F302E" w:rsidRDefault="00052564">
                            <w:pPr>
                              <w:spacing w:after="160" w:line="259" w:lineRule="auto"/>
                              <w:ind w:firstLine="0"/>
                              <w:jc w:val="left"/>
                            </w:pPr>
                            <w:r>
                              <w:rPr>
                                <w:b/>
                                <w:color w:val="FFFFFF"/>
                              </w:rPr>
                              <w:t>01</w:t>
                            </w:r>
                            <w:r w:rsidR="007C4E01">
                              <w:rPr>
                                <w:b/>
                                <w:color w:val="FFFFFF"/>
                              </w:rPr>
                              <w:t>07</w:t>
                            </w:r>
                            <w:r w:rsidR="005F12B2">
                              <w:rPr>
                                <w:b/>
                                <w:color w:val="FFFFFF"/>
                              </w:rPr>
                              <w:t>06</w:t>
                            </w:r>
                          </w:p>
                        </w:txbxContent>
                      </wps:txbx>
                      <wps:bodyPr horzOverflow="overflow" vert="horz" lIns="0" tIns="0" rIns="0" bIns="0" rtlCol="0">
                        <a:noAutofit/>
                      </wps:bodyPr>
                    </wps:wsp>
                    <wps:wsp>
                      <wps:cNvPr id="9724" name="Rectangle 9724"/>
                      <wps:cNvSpPr/>
                      <wps:spPr>
                        <a:xfrm>
                          <a:off x="6878320" y="207873"/>
                          <a:ext cx="50673" cy="224380"/>
                        </a:xfrm>
                        <a:prstGeom prst="rect">
                          <a:avLst/>
                        </a:prstGeom>
                        <a:ln>
                          <a:noFill/>
                        </a:ln>
                      </wps:spPr>
                      <wps:txbx>
                        <w:txbxContent>
                          <w:p w:rsidR="009F302E" w:rsidRDefault="00557405">
                            <w:pPr>
                              <w:spacing w:after="160" w:line="259" w:lineRule="auto"/>
                              <w:ind w:firstLine="0"/>
                              <w:jc w:val="left"/>
                            </w:pPr>
                            <w:r>
                              <w:rPr>
                                <w:b/>
                              </w:rPr>
                              <w:t xml:space="preserve"> </w:t>
                            </w:r>
                          </w:p>
                        </w:txbxContent>
                      </wps:txbx>
                      <wps:bodyPr horzOverflow="overflow" vert="horz" lIns="0" tIns="0" rIns="0" bIns="0" rtlCol="0">
                        <a:noAutofit/>
                      </wps:bodyPr>
                    </wps:wsp>
                  </wpg:wgp>
                </a:graphicData>
              </a:graphic>
            </wp:anchor>
          </w:drawing>
        </mc:Choice>
        <mc:Fallback>
          <w:pict>
            <v:group id="Group 9704" o:spid="_x0000_s1067" style="position:absolute;left:0;text-align:left;margin-left:1.5pt;margin-top:1.5pt;width:593.95pt;height:42.5pt;z-index:251662336;mso-position-horizontal-relative:page;mso-position-vertical-relative:page" coordsize="75430,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">
              <v:shape id="Shape 10031" o:spid="_x0000_s1068" style="position:absolute;width:75430;height:5397;visibility:visible;mso-wrap-style:square;v-text-anchor:top" coordsize="7543038,53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UKMQA&#10;AADeAAAADwAAAGRycy9kb3ducmV2LnhtbERPTWsCMRC9F/wPYQq91cQKpV2NohZRcA9Wxb0Om3Gz&#10;dDNZNqlu/70pFHqbx/uc6bx3jbhSF2rPGkZDBYK49KbmSsPpuH5+AxEissHGM2n4oQDz2eBhipnx&#10;N/6k6yFWIoVwyFCDjbHNpAylJYdh6FvixF185zAm2FXSdHhL4a6RL0q9Soc1pwaLLa0slV+Hb6cB&#10;yarFqtjl7v28X35s8iLnS6H102O/mICI1Md/8Z97a9J8pcYj+H0n3S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IVCjEAAAA3gAAAA8AAAAAAAAAAAAAAAAAmAIAAGRycy9k&#10;b3ducmV2LnhtbFBLBQYAAAAABAAEAPUAAACJAwAAAAA=&#10;" path="m,l7543038,r,539750l,539750,,e" fillcolor="#003c74" stroked="f" strokeweight="0">
                <v:stroke miterlimit="83231f" joinstyle="miter"/>
                <v:path arrowok="t" textboxrect="0,0,7543038,539750"/>
              </v:shape>
              <v:shape id="Shape 9706" o:spid="_x0000_s1069" style="position:absolute;width:75430;height:5397;visibility:visible;mso-wrap-style:square;v-text-anchor:top" coordsize="7543038,53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OLMgA&#10;AADdAAAADwAAAGRycy9kb3ducmV2LnhtbESPzWvCQBTE7wX/h+UJvdWNPfgRXUUtQg89+FFQb4/s&#10;M4lm34bs1sT89a4g9DjMzG+Y6bwxhbhR5XLLCvq9CARxYnXOqYLf/fpjBMJ5ZI2FZVJwJwfzWedt&#10;irG2NW/ptvOpCBB2MSrIvC9jKV2SkUHXsyVx8M62MuiDrFKpK6wD3BTyM4oG0mDOYSHDklYZJdfd&#10;n1Gw3Jfm0p7a4/Lw8zU6jdebluuFUu/dZjEB4anx/+FX+1srGA+jATzfhCcgZ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iQ4syAAAAN0AAAAPAAAAAAAAAAAAAAAAAJgCAABk&#10;cnMvZG93bnJldi54bWxQSwUGAAAAAAQABAD1AAAAjQMAAAAA&#10;" path="m7543038,539750l,539750,,,7543038,e" filled="f" strokecolor="#385d89" strokeweight="2pt">
                <v:stroke miterlimit="83231f" joinstyle="miter" endcap="round"/>
                <v:path arrowok="t" textboxrect="0,0,7543038,5397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07" o:spid="_x0000_s1070" type="#_x0000_t75" style="position:absolute;left:6610;top:958;width:22441;height:3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NV3vGAAAA3QAAAA8AAABkcnMvZG93bnJldi54bWxEj81rAjEUxO+F/g/hFbxpoge1q1FKqR89&#10;tFAreH1u3n7Uzcu6iev2v28EocdhZn7DzJedrURLjS8daxgOFAji1JmScw3771V/CsIHZIOVY9Lw&#10;Sx6Wi8eHOSbGXfmL2l3IRYSwT1BDEUKdSOnTgiz6gauJo5e5xmKIssmlafAa4baSI6XG0mLJcaHA&#10;ml4LSk+7i9Xws3k3fGB1Pn10q7fj+rPNhjLTuvfUvcxABOrCf/je3hoNzxM1gdub+ATk4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c1Xe8YAAADdAAAADwAAAAAAAAAAAAAA&#10;AACfAgAAZHJzL2Rvd25yZXYueG1sUEsFBgAAAAAEAAQA9wAAAJIDAAAAAA==&#10;">
                <v:imagedata r:id="rId3" o:title=""/>
              </v:shape>
              <v:shape id="Picture 9708" o:spid="_x0000_s1071" type="#_x0000_t75" style="position:absolute;left:33528;top:2425;width:35801;height:2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AscTDAAAA3QAAAA8AAABkcnMvZG93bnJldi54bWxET0tqwzAQ3RdyBzGBbkosN2A3cayEUAgu&#10;3bT5HGCwJrKJNTKW4ri3rxaFLh/vX+4m24mRBt86VvCapCCIa6dbNgou58NiBcIHZI2dY1LwQx52&#10;29lTiYV2Dz7SeApGxBD2BSpoQugLKX3dkEWfuJ44clc3WAwRDkbqAR8x3HZymaa5tNhybGiwp/eG&#10;6tvpbhWgzL6P2T03Y5WFzy8y1Uu+qpR6nk/7DYhAU/gX/7k/tIL1WxrnxjfxCcjt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0CxxMMAAADdAAAADwAAAAAAAAAAAAAAAACf&#10;AgAAZHJzL2Rvd25yZXYueG1sUEsFBgAAAAAEAAQA9wAAAI8DAAAAAA==&#10;">
                <v:imagedata r:id="rId4" o:title=""/>
              </v:shape>
              <v:rect id="Rectangle 9709" o:spid="_x0000_s1072" style="position:absolute;left:32588;top:2078;width:919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HvsYA&#10;AADdAAAADwAAAGRycy9kb3ducmV2LnhtbESPQWvCQBSE70L/w/IEb7qxh9akriG0luRoVdDeHtnX&#10;JDT7NmRXE/vr3UKhx2FmvmHW6WhacaXeNZYVLBcRCOLS6oYrBcfD+3wFwnlkja1lUnAjB+nmYbLG&#10;RNuBP+i695UIEHYJKqi97xIpXVmTQbewHXHwvmxv0AfZV1L3OAS4aeVjFD1Jgw2HhRo7eq2p/N5f&#10;jIJ81WXnwv4MVbv9zE+7U/x2iL1Ss+mYvYDwNPr/8F+70Ari5yiG3zfhCc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HvsYAAADdAAAADwAAAAAAAAAAAAAAAACYAgAAZHJz&#10;L2Rvd25yZXYueG1sUEsFBgAAAAAEAAQA9QAAAIsDAAAAAA==&#10;" filled="f" stroked="f">
                <v:textbox inset="0,0,0,0">
                  <w:txbxContent>
                    <w:p w:rsidR="009F302E" w:rsidRDefault="00557405">
                      <w:pPr>
                        <w:spacing w:after="160" w:line="259" w:lineRule="auto"/>
                        <w:ind w:firstLine="0"/>
                        <w:jc w:val="left"/>
                      </w:pPr>
                      <w:r>
                        <w:rPr>
                          <w:b/>
                          <w:color w:val="FFFFFF"/>
                        </w:rPr>
                        <w:t>Departmen</w:t>
                      </w:r>
                    </w:p>
                  </w:txbxContent>
                </v:textbox>
              </v:rect>
              <v:rect id="Rectangle 9710" o:spid="_x0000_s1073" style="position:absolute;left:39540;top:2078;width:445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4/sMA&#10;AADdAAAADwAAAGRycy9kb3ducmV2LnhtbERPy4rCMBTdD/gP4Q64G1NdqO0YRXygy7EK6u7S3GnL&#10;NDelibb69ZOF4PJw3rNFZypxp8aVlhUMBxEI4szqknMFp+P2awrCeWSNlWVS8CAHi3nvY4aJti0f&#10;6J76XIQQdgkqKLyvEyldVpBBN7A1ceB+bWPQB9jkUjfYhnBTyVEUjaXBkkNDgTWtCsr+0ptRsJvW&#10;y8vePtu82lx3559zvD7GXqn+Z7f8BuGp82/xy73XCuLJMOwPb8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R4/sMAAADdAAAADwAAAAAAAAAAAAAAAACYAgAAZHJzL2Rv&#10;d25yZXYueG1sUEsFBgAAAAAEAAQA9QAAAIgDAAAAAA==&#10;" filled="f" stroked="f">
                <v:textbox inset="0,0,0,0">
                  <w:txbxContent>
                    <w:p w:rsidR="009F302E" w:rsidRDefault="00557405">
                      <w:pPr>
                        <w:spacing w:after="160" w:line="259" w:lineRule="auto"/>
                        <w:ind w:firstLine="0"/>
                        <w:jc w:val="left"/>
                      </w:pPr>
                      <w:r>
                        <w:rPr>
                          <w:b/>
                          <w:color w:val="FFFFFF"/>
                        </w:rPr>
                        <w:t>t of E</w:t>
                      </w:r>
                    </w:p>
                  </w:txbxContent>
                </v:textbox>
              </v:rect>
              <v:rect id="Rectangle 9711" o:spid="_x0000_s1074" style="position:absolute;left:42926;top:2078;width:802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dZcYA&#10;AADdAAAADwAAAGRycy9kb3ducmV2LnhtbESPT2vCQBTE70K/w/IK3nSTHqqJriKtRY/+Kai3R/aZ&#10;hGbfhuxqop/eFYQeh5n5DTOdd6YSV2pcaVlBPIxAEGdWl5wr+N3/DMYgnEfWWFkmBTdyMJ+99aaY&#10;atvylq47n4sAYZeigsL7OpXSZQUZdENbEwfvbBuDPsgml7rBNsBNJT+i6FMaLDksFFjTV0HZ3+5i&#10;FKzG9eK4tvc2r5an1WFzSL73iVeq/94tJiA8df4//GqvtYJkFMfwfBOe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jdZcYAAADdAAAADwAAAAAAAAAAAAAAAACYAgAAZHJz&#10;L2Rvd25yZXYueG1sUEsFBgAAAAAEAAQA9QAAAIsDAAAAAA==&#10;" filled="f" stroked="f">
                <v:textbox inset="0,0,0,0">
                  <w:txbxContent>
                    <w:p w:rsidR="009F302E" w:rsidRDefault="00557405">
                      <w:pPr>
                        <w:spacing w:after="160" w:line="259" w:lineRule="auto"/>
                        <w:ind w:firstLine="0"/>
                        <w:jc w:val="left"/>
                      </w:pPr>
                      <w:r>
                        <w:rPr>
                          <w:b/>
                          <w:color w:val="FFFFFF"/>
                        </w:rPr>
                        <w:t>conomics,</w:t>
                      </w:r>
                    </w:p>
                  </w:txbxContent>
                </v:textbox>
              </v:rect>
              <v:rect id="Rectangle 9712" o:spid="_x0000_s1075" style="position:absolute;left:48995;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pDEscA&#10;AADdAAAADwAAAGRycy9kb3ducmV2LnhtbESPQWvCQBSE7wX/w/KE3upGD62JriFoix5bI0Rvj+wz&#10;CWbfhuzWpP313UKhx2FmvmHW6WhacafeNZYVzGcRCOLS6oYrBaf87WkJwnlkja1lUvBFDtLN5GGN&#10;ibYDf9D96CsRIOwSVFB73yVSurImg25mO+LgXW1v0AfZV1L3OAS4aeUiip6lwYbDQo0dbWsqb8dP&#10;o2C/7LLzwX4PVft62RfvRbzLY6/U43TMViA8jf4//Nc+aAXxy3wB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KQxL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13" o:spid="_x0000_s1076" style="position:absolute;left:49178;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miccA&#10;AADdAAAADwAAAGRycy9kb3ducmV2LnhtbESPT2vCQBTE74LfYXmCN91YoSYxq0j/oEerhdTbI/ua&#10;hGbfhuzWpP30XUHocZiZ3zDZdjCNuFLnassKFvMIBHFhdc2lgvfz6ywG4TyyxsYyKfghB9vNeJRh&#10;qm3Pb3Q9+VIECLsUFVTet6mUrqjIoJvbljh4n7Yz6IPsSqk77APcNPIhih6lwZrDQoUtPVVUfJ2+&#10;jYJ93O4+Dva3L5uXyz4/5snzOfFKTSfDbg3C0+D/w/f2QStIVo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G5on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14" o:spid="_x0000_s1077" style="position:absolute;left:49361;top:2078;width:376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ccA&#10;AADdAAAADwAAAGRycy9kb3ducmV2LnhtbESPT2vCQBTE74LfYXmCN91YpCYxq0j/oEerhdTbI/ua&#10;hGbfhuzWpP30XUHocZiZ3zDZdjCNuFLnassKFvMIBHFhdc2lgvfz6ywG4TyyxsYyKfghB9vNeJRh&#10;qm3Pb3Q9+VIECLsUFVTet6mUrqjIoJvbljh4n7Yz6IPsSqk77APcNPIhih6lwZrDQoUtPVVUfJ2+&#10;jYJ93O4+Dva3L5uXyz4/5snzOfFKTSfDbg3C0+D/w/f2QStIVo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vfv3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Note</w:t>
                      </w:r>
                    </w:p>
                  </w:txbxContent>
                </v:textbox>
              </v:rect>
              <v:rect id="Rectangle 9715" o:spid="_x0000_s1078" style="position:absolute;left:52226;top:2078;width:118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PbZscA&#10;AADdAAAADwAAAGRycy9kb3ducmV2LnhtbESPT2vCQBTE74LfYXmCN91YsCYxq0j/oEerhdTbI/ua&#10;hGbfhuzWpP30XUHocZiZ3zDZdjCNuFLnassKFvMIBHFhdc2lgvfz6ywG4TyyxsYyKfghB9vNeJRh&#10;qm3Pb3Q9+VIECLsUFVTet6mUrqjIoJvbljh4n7Yz6IPsSqk77APcNPIhih6lwZrDQoUtPVVUfJ2+&#10;jYJ93O4+Dva3L5uXyz4/5snzOfFKTSfDbg3C0+D/w/f2QStIVo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j22b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 xml:space="preserve">s </w:t>
                      </w:r>
                    </w:p>
                  </w:txbxContent>
                </v:textbox>
              </v:rect>
              <v:rect id="Rectangle 9716" o:spid="_x0000_s1079" style="position:absolute;left:53171;top:2078;width:195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FFEccA&#10;AADdAAAADwAAAGRycy9kb3ducmV2LnhtbESPQWvCQBSE7wX/w/KE3uomPUSTuoagFT22WrC9PbLP&#10;JJh9G7KrSf313UKhx2FmvmGW+WhacaPeNZYVxLMIBHFpdcOVgo/j9mkBwnlkja1lUvBNDvLV5GGJ&#10;mbYDv9Pt4CsRIOwyVFB732VSurImg25mO+LgnW1v0AfZV1L3OAS4aeVzFCXSYMNhocaO1jWVl8PV&#10;KNgtuuJzb+9D1b5+7U5vp3RzTL1Sj9OxeAHhafT/4b/2XitI53E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xRRH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on</w:t>
                      </w:r>
                    </w:p>
                  </w:txbxContent>
                </v:textbox>
              </v:rect>
              <v:rect id="Rectangle 9717" o:spid="_x0000_s1080" style="position:absolute;left:54664;top:2078;width:45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gisYA&#10;AADdAAAADwAAAGRycy9kb3ducmV2LnhtbESPT4vCMBTE74LfITxhb5rqYbXVKOIf9Lirgnp7NM+2&#10;2LyUJtrufvrNguBxmJnfMLNFa0rxpNoVlhUMBxEI4tTqgjMFp+O2PwHhPLLG0jIp+CEHi3m3M8NE&#10;24a/6XnwmQgQdgkqyL2vEildmpNBN7AVcfButjbog6wzqWtsAtyUchRFn9JgwWEhx4pWOaX3w8Mo&#10;2E2q5WVvf5us3Fx3569zvD7GXqmPXrucgvDU+nf41d5rBfF4OIb/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3gisYAAADdAAAADwAAAAAAAAAAAAAAAACYAgAAZHJz&#10;L2Rvd25yZXYueG1sUEsFBgAAAAAEAAQA9QAAAIsDA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18" o:spid="_x0000_s1081" style="position:absolute;left:54847;top:2078;width:81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0+MMA&#10;AADdAAAADwAAAGRycy9kb3ducmV2LnhtbERPy4rCMBTdD/gP4Q64G1NdqO0YRXygy7EK6u7S3GnL&#10;NDelibb69ZOF4PJw3rNFZypxp8aVlhUMBxEI4szqknMFp+P2awrCeWSNlWVS8CAHi3nvY4aJti0f&#10;6J76XIQQdgkqKLyvEyldVpBBN7A1ceB+bWPQB9jkUjfYhnBTyVEUjaXBkkNDgTWtCsr+0ptRsJvW&#10;y8vePtu82lx3559zvD7GXqn+Z7f8BuGp82/xy73XCuLJMMwNb8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0+MMAAADdAAAADwAAAAAAAAAAAAAAAACYAgAAZHJzL2Rv&#10;d25yZXYueG1sUEsFBgAAAAAEAAQA9QAAAIgDAAAAAA==&#10;" filled="f" stroked="f">
                <v:textbox inset="0,0,0,0">
                  <w:txbxContent>
                    <w:p w:rsidR="009F302E" w:rsidRDefault="00557405">
                      <w:pPr>
                        <w:spacing w:after="160" w:line="259" w:lineRule="auto"/>
                        <w:ind w:firstLine="0"/>
                        <w:jc w:val="left"/>
                      </w:pPr>
                      <w:r>
                        <w:rPr>
                          <w:b/>
                          <w:color w:val="FFFFFF"/>
                        </w:rPr>
                        <w:t>Economy,</w:t>
                      </w:r>
                    </w:p>
                  </w:txbxContent>
                </v:textbox>
              </v:rect>
              <v:rect id="Rectangle 9719" o:spid="_x0000_s1082" style="position:absolute;left:60976;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RY8cA&#10;AADdAAAADwAAAGRycy9kb3ducmV2LnhtbESPQWvCQBSE7wX/w/IKvdVNerAmugnBKnpsVbC9PbLP&#10;JDT7NmRXk/bXdwuCx2FmvmGW+WhacaXeNZYVxNMIBHFpdcOVguNh8zwH4TyyxtYyKfghB3k2eVhi&#10;qu3AH3Td+0oECLsUFdTed6mUrqzJoJvajjh4Z9sb9EH2ldQ9DgFuWvkSRTNpsOGwUGNHq5rK7/3F&#10;KNjOu+JzZ3+Hql1/bU/vp+TtkHilnh7HYgHC0+jv4Vt7pxUkr3EC/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u0WP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20" o:spid="_x0000_s1083" style="position:absolute;left:61159;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yQ8IA&#10;AADdAAAADwAAAGRycy9kb3ducmV2LnhtbERPTYvCMBC9C/6HMMLeNNWD2moU0RU9uiqot6EZ22Iz&#10;KU3Wdv315rDg8fG+58vWlOJJtSssKxgOIhDEqdUFZwrOp21/CsJ5ZI2lZVLwRw6Wi25njom2Df/Q&#10;8+gzEULYJagg975KpHRpTgbdwFbEgbvb2qAPsM6krrEJ4aaUoygaS4MFh4YcK1rnlD6Ov0bBblqt&#10;rnv7arLy+7a7HC7x5hR7pb567WoGwlPrP+J/914riCejsD+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LJDwgAAAN0AAAAPAAAAAAAAAAAAAAAAAJgCAABkcnMvZG93&#10;bnJldi54bWxQSwUGAAAAAAQABAD1AAAAhwM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21" o:spid="_x0000_s1084" style="position:absolute;left:61342;top:2078;width:726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X2McA&#10;AADdAAAADwAAAGRycy9kb3ducmV2LnhtbESPQWvCQBSE7wX/w/KE3upGD62JriFoix5bI0Rvj+wz&#10;CWbfhuzWpP313UKhx2FmvmHW6WhacafeNZYVzGcRCOLS6oYrBaf87WkJwnlkja1lUvBFDtLN5GGN&#10;ibYDf9D96CsRIOwSVFB73yVSurImg25mO+LgXW1v0AfZV1L3OAS4aeUiip6lwYbDQo0dbWsqb8dP&#10;o2C/7LLzwX4PVft62RfvRbzLY6/U43TMViA8jf4//Nc+aAXxy2IO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0F9jHAAAA3QAAAA8AAAAAAAAAAAAAAAAAmAIAAGRy&#10;cy9kb3ducmV2LnhtbFBLBQYAAAAABAAEAPUAAACMAwAAAAA=&#10;" filled="f" stroked="f">
                <v:textbox inset="0,0,0,0">
                  <w:txbxContent>
                    <w:p w:rsidR="009F302E" w:rsidRDefault="007C4E01">
                      <w:pPr>
                        <w:spacing w:after="160" w:line="259" w:lineRule="auto"/>
                        <w:ind w:firstLine="0"/>
                        <w:jc w:val="left"/>
                      </w:pPr>
                      <w:r>
                        <w:rPr>
                          <w:b/>
                          <w:color w:val="FFFFFF"/>
                        </w:rPr>
                        <w:t>No:</w:t>
                      </w:r>
                      <w:r w:rsidR="00052564">
                        <w:rPr>
                          <w:b/>
                          <w:color w:val="FFFFFF"/>
                        </w:rPr>
                        <w:t>2019</w:t>
                      </w:r>
                    </w:p>
                  </w:txbxContent>
                </v:textbox>
              </v:rect>
              <v:rect id="Rectangle 9722" o:spid="_x0000_s1085" style="position:absolute;left:66832;top:2078;width:61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Jr8cA&#10;AADdAAAADwAAAGRycy9kb3ducmV2LnhtbESPQWvCQBSE7wX/w/KE3urGHFqTZiOiLXqsRrC9PbKv&#10;STD7NmS3Ju2v7wqCx2FmvmGy5WhacaHeNZYVzGcRCOLS6oYrBcfi/WkBwnlkja1lUvBLDpb55CHD&#10;VNuB93Q5+EoECLsUFdTed6mUrqzJoJvZjjh437Y36IPsK6l7HALctDKOomdpsOGwUGNH65rK8+HH&#10;KNguutXnzv4NVfv2tT19nJJNkXilHqfj6hWEp9Hfw7f2TitIXuIY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mia/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w:t>
                      </w:r>
                    </w:p>
                  </w:txbxContent>
                </v:textbox>
              </v:rect>
              <v:rect id="Rectangle 9723" o:spid="_x0000_s1086" style="position:absolute;left:67320;top:2078;width:188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sNMYA&#10;AADdAAAADwAAAGRycy9kb3ducmV2LnhtbESPQWvCQBSE74L/YXkFb7qpQjUxq4it6LFqIfX2yL4m&#10;odm3IbuatL++WxA8DjPzDZOue1OLG7WusqzgeRKBIM6trrhQ8HHejRcgnEfWWFsmBT/kYL0aDlJM&#10;tO34SLeTL0SAsEtQQel9k0jp8pIMuoltiIP3ZVuDPsi2kLrFLsBNLadR9CINVhwWSmxoW1L+fboa&#10;BftFs/k82N+uqN8u++w9i1/PsVdq9NRvliA89f4RvrcPWkE8n8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osNMYAAADdAAAADwAAAAAAAAAAAAAAAACYAgAAZHJz&#10;L2Rvd25yZXYueG1sUEsFBgAAAAAEAAQA9QAAAIsDAAAAAA==&#10;" filled="f" stroked="f">
                <v:textbox inset="0,0,0,0">
                  <w:txbxContent>
                    <w:p w:rsidR="009F302E" w:rsidRDefault="00052564">
                      <w:pPr>
                        <w:spacing w:after="160" w:line="259" w:lineRule="auto"/>
                        <w:ind w:firstLine="0"/>
                        <w:jc w:val="left"/>
                      </w:pPr>
                      <w:r>
                        <w:rPr>
                          <w:b/>
                          <w:color w:val="FFFFFF"/>
                        </w:rPr>
                        <w:t>01</w:t>
                      </w:r>
                      <w:r w:rsidR="007C4E01">
                        <w:rPr>
                          <w:b/>
                          <w:color w:val="FFFFFF"/>
                        </w:rPr>
                        <w:t>07</w:t>
                      </w:r>
                      <w:r w:rsidR="005F12B2">
                        <w:rPr>
                          <w:b/>
                          <w:color w:val="FFFFFF"/>
                        </w:rPr>
                        <w:t>06</w:t>
                      </w:r>
                    </w:p>
                  </w:txbxContent>
                </v:textbox>
              </v:rect>
              <v:rect id="Rectangle 9724" o:spid="_x0000_s1087" style="position:absolute;left:68783;top:207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O0QMYA&#10;AADdAAAADwAAAGRycy9kb3ducmV2LnhtbESPQWvCQBSE74L/YXkFb7qpSDUxq4it6LFqIfX2yL4m&#10;odm3IbuatL++WxA8DjPzDZOue1OLG7WusqzgeRKBIM6trrhQ8HHejRcgnEfWWFsmBT/kYL0aDlJM&#10;tO34SLeTL0SAsEtQQel9k0jp8pIMuoltiIP3ZVuDPsi2kLrFLsBNLadR9CINVhwWSmxoW1L+fboa&#10;BftFs/k82N+uqN8u++w9i1/PsVdq9NRvliA89f4RvrcPWkE8n8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O0QMYAAADdAAAADwAAAAAAAAAAAAAAAACYAgAAZHJz&#10;L2Rvd25yZXYueG1sUEsFBgAAAAAEAAQA9QAAAIsDAAAAAA==&#10;" filled="f" stroked="f">
                <v:textbox inset="0,0,0,0">
                  <w:txbxContent>
                    <w:p w:rsidR="009F302E" w:rsidRDefault="00557405">
                      <w:pPr>
                        <w:spacing w:after="160" w:line="259" w:lineRule="auto"/>
                        <w:ind w:firstLine="0"/>
                        <w:jc w:val="left"/>
                      </w:pPr>
                      <w:r>
                        <w:rPr>
                          <w:b/>
                        </w:rPr>
                        <w:t xml:space="preserve"> </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593725</wp:posOffset>
              </wp:positionH>
              <wp:positionV relativeFrom="page">
                <wp:posOffset>908685</wp:posOffset>
              </wp:positionV>
              <wp:extent cx="6358256" cy="12192"/>
              <wp:effectExtent l="0" t="0" r="0" b="0"/>
              <wp:wrapSquare wrapText="bothSides"/>
              <wp:docPr id="9725" name="Group 9725"/>
              <wp:cNvGraphicFramePr/>
              <a:graphic xmlns:a="http://schemas.openxmlformats.org/drawingml/2006/main">
                <a:graphicData uri="http://schemas.microsoft.com/office/word/2010/wordprocessingGroup">
                  <wpg:wgp>
                    <wpg:cNvGrpSpPr/>
                    <wpg:grpSpPr>
                      <a:xfrm>
                        <a:off x="0" y="0"/>
                        <a:ext cx="6358256" cy="12192"/>
                        <a:chOff x="0" y="0"/>
                        <a:chExt cx="6358256" cy="12192"/>
                      </a:xfrm>
                    </wpg:grpSpPr>
                    <wps:wsp>
                      <wps:cNvPr id="9726" name="Shape 9726"/>
                      <wps:cNvSpPr/>
                      <wps:spPr>
                        <a:xfrm>
                          <a:off x="0" y="0"/>
                          <a:ext cx="6358256" cy="0"/>
                        </a:xfrm>
                        <a:custGeom>
                          <a:avLst/>
                          <a:gdLst/>
                          <a:ahLst/>
                          <a:cxnLst/>
                          <a:rect l="0" t="0" r="0" b="0"/>
                          <a:pathLst>
                            <a:path w="6358256">
                              <a:moveTo>
                                <a:pt x="0" y="0"/>
                              </a:moveTo>
                              <a:lnTo>
                                <a:pt x="6358256" y="0"/>
                              </a:lnTo>
                            </a:path>
                          </a:pathLst>
                        </a:custGeom>
                        <a:ln w="12192" cap="flat">
                          <a:round/>
                        </a:ln>
                      </wps:spPr>
                      <wps:style>
                        <a:lnRef idx="1">
                          <a:srgbClr val="F79546"/>
                        </a:lnRef>
                        <a:fillRef idx="0">
                          <a:srgbClr val="000000">
                            <a:alpha val="0"/>
                          </a:srgbClr>
                        </a:fillRef>
                        <a:effectRef idx="0">
                          <a:scrgbClr r="0" g="0" b="0"/>
                        </a:effectRef>
                        <a:fontRef idx="none"/>
                      </wps:style>
                      <wps:bodyPr/>
                    </wps:wsp>
                  </wpg:wgp>
                </a:graphicData>
              </a:graphic>
            </wp:anchor>
          </w:drawing>
        </mc:Choice>
        <mc:Fallback>
          <w:pict>
            <v:group w14:anchorId="6922A666" id="Group 9725" o:spid="_x0000_s1026" style="position:absolute;margin-left:46.75pt;margin-top:71.55pt;width:500.65pt;height:.95pt;z-index:251663360;mso-position-horizontal-relative:page;mso-position-vertical-relative:page" coordsize="6358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">
              <v:shape id="Shape 9726" o:spid="_x0000_s1027" style="position:absolute;width:63582;height:0;visibility:visible;mso-wrap-style:square;v-text-anchor:top" coordsize="6358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0T8YA&#10;AADdAAAADwAAAGRycy9kb3ducmV2LnhtbESPQWvCQBSE74X+h+UVvNVNoqQa3UgRKqXioYng9ZF9&#10;JqHZt2l21fTfd4VCj8PMfMOsN6PpxJUG11pWEE8jEMSV1S3XCo7l2/MChPPIGjvLpOCHHGzyx4c1&#10;Ztre+JOuha9FgLDLUEHjfZ9J6aqGDLqp7YmDd7aDQR/kUEs94C3ATSeTKEqlwZbDQoM9bRuqvoqL&#10;UVBJXcQFbdPSneTH7ns23yeHuVKTp/F1BcLT6P/Df+13rWD5kqRwfxOe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p0T8YAAADdAAAADwAAAAAAAAAAAAAAAACYAgAAZHJz&#10;L2Rvd25yZXYueG1sUEsFBgAAAAAEAAQA9QAAAIsDAAAAAA==&#10;" path="m,l6358256,e" filled="f" strokecolor="#f79546" strokeweight=".96pt">
                <v:path arrowok="t" textboxrect="0,0,6358256,0"/>
              </v:shape>
              <w10:wrap type="square" anchorx="page" anchory="page"/>
            </v:group>
          </w:pict>
        </mc:Fallback>
      </mc:AlternateContent>
    </w:r>
    <w:r>
      <w:rPr>
        <w:sz w:val="20"/>
      </w:rPr>
      <w:t xml:space="preserve"> </w:t>
    </w:r>
    <w:r>
      <w:rPr>
        <w:sz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715D5"/>
    <w:multiLevelType w:val="hybridMultilevel"/>
    <w:tmpl w:val="8F7AABEA"/>
    <w:lvl w:ilvl="0" w:tplc="041F0001">
      <w:start w:val="1"/>
      <w:numFmt w:val="bullet"/>
      <w:lvlText w:val=""/>
      <w:lvlJc w:val="left"/>
      <w:pPr>
        <w:ind w:left="1277" w:hanging="360"/>
      </w:pPr>
      <w:rPr>
        <w:rFonts w:ascii="Symbol" w:hAnsi="Symbol" w:hint="default"/>
      </w:rPr>
    </w:lvl>
    <w:lvl w:ilvl="1" w:tplc="041F0003" w:tentative="1">
      <w:start w:val="1"/>
      <w:numFmt w:val="bullet"/>
      <w:lvlText w:val="o"/>
      <w:lvlJc w:val="left"/>
      <w:pPr>
        <w:ind w:left="1997" w:hanging="360"/>
      </w:pPr>
      <w:rPr>
        <w:rFonts w:ascii="Courier New" w:hAnsi="Courier New" w:cs="Courier New" w:hint="default"/>
      </w:rPr>
    </w:lvl>
    <w:lvl w:ilvl="2" w:tplc="041F0005" w:tentative="1">
      <w:start w:val="1"/>
      <w:numFmt w:val="bullet"/>
      <w:lvlText w:val=""/>
      <w:lvlJc w:val="left"/>
      <w:pPr>
        <w:ind w:left="2717" w:hanging="360"/>
      </w:pPr>
      <w:rPr>
        <w:rFonts w:ascii="Wingdings" w:hAnsi="Wingdings" w:hint="default"/>
      </w:rPr>
    </w:lvl>
    <w:lvl w:ilvl="3" w:tplc="041F0001" w:tentative="1">
      <w:start w:val="1"/>
      <w:numFmt w:val="bullet"/>
      <w:lvlText w:val=""/>
      <w:lvlJc w:val="left"/>
      <w:pPr>
        <w:ind w:left="3437" w:hanging="360"/>
      </w:pPr>
      <w:rPr>
        <w:rFonts w:ascii="Symbol" w:hAnsi="Symbol" w:hint="default"/>
      </w:rPr>
    </w:lvl>
    <w:lvl w:ilvl="4" w:tplc="041F0003" w:tentative="1">
      <w:start w:val="1"/>
      <w:numFmt w:val="bullet"/>
      <w:lvlText w:val="o"/>
      <w:lvlJc w:val="left"/>
      <w:pPr>
        <w:ind w:left="4157" w:hanging="360"/>
      </w:pPr>
      <w:rPr>
        <w:rFonts w:ascii="Courier New" w:hAnsi="Courier New" w:cs="Courier New" w:hint="default"/>
      </w:rPr>
    </w:lvl>
    <w:lvl w:ilvl="5" w:tplc="041F0005" w:tentative="1">
      <w:start w:val="1"/>
      <w:numFmt w:val="bullet"/>
      <w:lvlText w:val=""/>
      <w:lvlJc w:val="left"/>
      <w:pPr>
        <w:ind w:left="4877" w:hanging="360"/>
      </w:pPr>
      <w:rPr>
        <w:rFonts w:ascii="Wingdings" w:hAnsi="Wingdings" w:hint="default"/>
      </w:rPr>
    </w:lvl>
    <w:lvl w:ilvl="6" w:tplc="041F0001" w:tentative="1">
      <w:start w:val="1"/>
      <w:numFmt w:val="bullet"/>
      <w:lvlText w:val=""/>
      <w:lvlJc w:val="left"/>
      <w:pPr>
        <w:ind w:left="5597" w:hanging="360"/>
      </w:pPr>
      <w:rPr>
        <w:rFonts w:ascii="Symbol" w:hAnsi="Symbol" w:hint="default"/>
      </w:rPr>
    </w:lvl>
    <w:lvl w:ilvl="7" w:tplc="041F0003" w:tentative="1">
      <w:start w:val="1"/>
      <w:numFmt w:val="bullet"/>
      <w:lvlText w:val="o"/>
      <w:lvlJc w:val="left"/>
      <w:pPr>
        <w:ind w:left="6317" w:hanging="360"/>
      </w:pPr>
      <w:rPr>
        <w:rFonts w:ascii="Courier New" w:hAnsi="Courier New" w:cs="Courier New" w:hint="default"/>
      </w:rPr>
    </w:lvl>
    <w:lvl w:ilvl="8" w:tplc="041F0005" w:tentative="1">
      <w:start w:val="1"/>
      <w:numFmt w:val="bullet"/>
      <w:lvlText w:val=""/>
      <w:lvlJc w:val="left"/>
      <w:pPr>
        <w:ind w:left="70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2E"/>
    <w:rsid w:val="00052564"/>
    <w:rsid w:val="00246ACC"/>
    <w:rsid w:val="002D16CB"/>
    <w:rsid w:val="00557405"/>
    <w:rsid w:val="00590CD8"/>
    <w:rsid w:val="005F12B2"/>
    <w:rsid w:val="00701C0A"/>
    <w:rsid w:val="0079432D"/>
    <w:rsid w:val="007C4E01"/>
    <w:rsid w:val="009F302E"/>
    <w:rsid w:val="00A46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A271F1-E66F-48EA-B08D-99DA7DDA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62" w:lineRule="auto"/>
      <w:ind w:firstLine="557"/>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0"/>
      <w:ind w:left="57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ption">
    <w:name w:val="caption"/>
    <w:basedOn w:val="Normal"/>
    <w:next w:val="Normal"/>
    <w:uiPriority w:val="35"/>
    <w:unhideWhenUsed/>
    <w:qFormat/>
    <w:rsid w:val="00052564"/>
    <w:pPr>
      <w:spacing w:after="200" w:line="240" w:lineRule="auto"/>
      <w:ind w:firstLine="0"/>
      <w:jc w:val="left"/>
    </w:pPr>
    <w:rPr>
      <w:rFonts w:asciiTheme="minorHAnsi" w:eastAsiaTheme="minorHAnsi" w:hAnsiTheme="minorHAnsi" w:cstheme="minorBidi"/>
      <w:i/>
      <w:iCs/>
      <w:color w:val="44546A" w:themeColor="text2"/>
      <w:sz w:val="18"/>
      <w:szCs w:val="18"/>
      <w:lang w:val="en-US" w:eastAsia="en-US"/>
    </w:rPr>
  </w:style>
  <w:style w:type="character" w:styleId="Hyperlink">
    <w:name w:val="Hyperlink"/>
    <w:basedOn w:val="DefaultParagraphFont"/>
    <w:uiPriority w:val="99"/>
    <w:semiHidden/>
    <w:unhideWhenUsed/>
    <w:rsid w:val="00052564"/>
    <w:rPr>
      <w:color w:val="0000FF"/>
      <w:u w:val="single"/>
    </w:rPr>
  </w:style>
  <w:style w:type="paragraph" w:styleId="ListParagraph">
    <w:name w:val="List Paragraph"/>
    <w:basedOn w:val="Normal"/>
    <w:uiPriority w:val="34"/>
    <w:qFormat/>
    <w:rsid w:val="00A46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bis.org/statistics/c_gaps.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is.org/statistics/c_gap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vds2.tcmb.gov.tr/" TargetMode="Externa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data.imf.org/regular.aspx?key=61404592"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al__ma_Sayfas_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Kredi</a:t>
            </a:r>
            <a:r>
              <a:rPr lang="tr-TR" baseline="0"/>
              <a:t> Faiz Oranları</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7.4192489718312771E-2"/>
          <c:y val="0.13950162485307022"/>
          <c:w val="0.87014346828693656"/>
          <c:h val="0.68720875030689033"/>
        </c:manualLayout>
      </c:layout>
      <c:scatterChart>
        <c:scatterStyle val="lineMarker"/>
        <c:varyColors val="0"/>
        <c:ser>
          <c:idx val="0"/>
          <c:order val="0"/>
          <c:tx>
            <c:strRef>
              <c:f>'[EVDS (1).xlsx]Sheet2'!$J$1</c:f>
              <c:strCache>
                <c:ptCount val="1"/>
                <c:pt idx="0">
                  <c:v>Tüketici Kredisi (TRY)(Personal+Vehicle+Housing)(Flow Data, %)</c:v>
                </c:pt>
              </c:strCache>
            </c:strRef>
          </c:tx>
          <c:spPr>
            <a:ln w="19050" cap="rnd">
              <a:solidFill>
                <a:schemeClr val="accent1"/>
              </a:solidFill>
              <a:round/>
            </a:ln>
            <a:effectLst/>
          </c:spPr>
          <c:marker>
            <c:symbol val="none"/>
          </c:marker>
          <c:xVal>
            <c:numRef>
              <c:f>'[EVDS (1).xlsx]Sheet2'!$A$2:$A$879</c:f>
              <c:numCache>
                <c:formatCode>m/d/yyyy</c:formatCode>
                <c:ptCount val="878"/>
                <c:pt idx="0">
                  <c:v>37260</c:v>
                </c:pt>
                <c:pt idx="1">
                  <c:v>37267</c:v>
                </c:pt>
                <c:pt idx="2">
                  <c:v>37274</c:v>
                </c:pt>
                <c:pt idx="3">
                  <c:v>37281</c:v>
                </c:pt>
                <c:pt idx="4">
                  <c:v>37288</c:v>
                </c:pt>
                <c:pt idx="5">
                  <c:v>37295</c:v>
                </c:pt>
                <c:pt idx="6">
                  <c:v>37302</c:v>
                </c:pt>
                <c:pt idx="7">
                  <c:v>37309</c:v>
                </c:pt>
                <c:pt idx="8">
                  <c:v>37316</c:v>
                </c:pt>
                <c:pt idx="9">
                  <c:v>37323</c:v>
                </c:pt>
                <c:pt idx="10">
                  <c:v>37330</c:v>
                </c:pt>
                <c:pt idx="11">
                  <c:v>37337</c:v>
                </c:pt>
                <c:pt idx="12">
                  <c:v>37344</c:v>
                </c:pt>
                <c:pt idx="13">
                  <c:v>37351</c:v>
                </c:pt>
                <c:pt idx="14">
                  <c:v>37358</c:v>
                </c:pt>
                <c:pt idx="15">
                  <c:v>37365</c:v>
                </c:pt>
                <c:pt idx="16">
                  <c:v>37372</c:v>
                </c:pt>
                <c:pt idx="17">
                  <c:v>37379</c:v>
                </c:pt>
                <c:pt idx="18">
                  <c:v>37386</c:v>
                </c:pt>
                <c:pt idx="19">
                  <c:v>37393</c:v>
                </c:pt>
                <c:pt idx="20">
                  <c:v>37400</c:v>
                </c:pt>
                <c:pt idx="21">
                  <c:v>37407</c:v>
                </c:pt>
                <c:pt idx="22">
                  <c:v>37414</c:v>
                </c:pt>
                <c:pt idx="23">
                  <c:v>37421</c:v>
                </c:pt>
                <c:pt idx="24">
                  <c:v>37428</c:v>
                </c:pt>
                <c:pt idx="25">
                  <c:v>37435</c:v>
                </c:pt>
                <c:pt idx="26">
                  <c:v>37442</c:v>
                </c:pt>
                <c:pt idx="27">
                  <c:v>37449</c:v>
                </c:pt>
                <c:pt idx="28">
                  <c:v>37456</c:v>
                </c:pt>
                <c:pt idx="29">
                  <c:v>37463</c:v>
                </c:pt>
                <c:pt idx="30">
                  <c:v>37470</c:v>
                </c:pt>
                <c:pt idx="31">
                  <c:v>37477</c:v>
                </c:pt>
                <c:pt idx="32">
                  <c:v>37484</c:v>
                </c:pt>
                <c:pt idx="33">
                  <c:v>37491</c:v>
                </c:pt>
                <c:pt idx="34">
                  <c:v>37498</c:v>
                </c:pt>
                <c:pt idx="35">
                  <c:v>37505</c:v>
                </c:pt>
                <c:pt idx="36">
                  <c:v>37512</c:v>
                </c:pt>
                <c:pt idx="37">
                  <c:v>37519</c:v>
                </c:pt>
                <c:pt idx="38">
                  <c:v>37526</c:v>
                </c:pt>
                <c:pt idx="39">
                  <c:v>37533</c:v>
                </c:pt>
                <c:pt idx="40">
                  <c:v>37540</c:v>
                </c:pt>
                <c:pt idx="41">
                  <c:v>37547</c:v>
                </c:pt>
                <c:pt idx="42">
                  <c:v>37554</c:v>
                </c:pt>
                <c:pt idx="43">
                  <c:v>37561</c:v>
                </c:pt>
                <c:pt idx="44">
                  <c:v>37568</c:v>
                </c:pt>
                <c:pt idx="45">
                  <c:v>37575</c:v>
                </c:pt>
                <c:pt idx="46">
                  <c:v>37582</c:v>
                </c:pt>
                <c:pt idx="47">
                  <c:v>37589</c:v>
                </c:pt>
                <c:pt idx="48">
                  <c:v>37596</c:v>
                </c:pt>
                <c:pt idx="49">
                  <c:v>37603</c:v>
                </c:pt>
                <c:pt idx="50">
                  <c:v>37610</c:v>
                </c:pt>
                <c:pt idx="51">
                  <c:v>37617</c:v>
                </c:pt>
                <c:pt idx="52">
                  <c:v>37624</c:v>
                </c:pt>
                <c:pt idx="53">
                  <c:v>37631</c:v>
                </c:pt>
                <c:pt idx="54">
                  <c:v>37638</c:v>
                </c:pt>
                <c:pt idx="55">
                  <c:v>37645</c:v>
                </c:pt>
                <c:pt idx="56">
                  <c:v>37652</c:v>
                </c:pt>
                <c:pt idx="57">
                  <c:v>37659</c:v>
                </c:pt>
                <c:pt idx="58">
                  <c:v>37666</c:v>
                </c:pt>
                <c:pt idx="59">
                  <c:v>37673</c:v>
                </c:pt>
                <c:pt idx="60">
                  <c:v>37680</c:v>
                </c:pt>
                <c:pt idx="61">
                  <c:v>37687</c:v>
                </c:pt>
                <c:pt idx="62">
                  <c:v>37694</c:v>
                </c:pt>
                <c:pt idx="63">
                  <c:v>37701</c:v>
                </c:pt>
                <c:pt idx="64">
                  <c:v>37708</c:v>
                </c:pt>
                <c:pt idx="65">
                  <c:v>37715</c:v>
                </c:pt>
                <c:pt idx="66">
                  <c:v>37722</c:v>
                </c:pt>
                <c:pt idx="67">
                  <c:v>37729</c:v>
                </c:pt>
                <c:pt idx="68">
                  <c:v>37736</c:v>
                </c:pt>
                <c:pt idx="69">
                  <c:v>37743</c:v>
                </c:pt>
                <c:pt idx="70">
                  <c:v>37750</c:v>
                </c:pt>
                <c:pt idx="71">
                  <c:v>37757</c:v>
                </c:pt>
                <c:pt idx="72">
                  <c:v>37764</c:v>
                </c:pt>
                <c:pt idx="73">
                  <c:v>37771</c:v>
                </c:pt>
                <c:pt idx="74">
                  <c:v>37778</c:v>
                </c:pt>
                <c:pt idx="75">
                  <c:v>37785</c:v>
                </c:pt>
                <c:pt idx="76">
                  <c:v>37792</c:v>
                </c:pt>
                <c:pt idx="77">
                  <c:v>37799</c:v>
                </c:pt>
                <c:pt idx="78">
                  <c:v>37806</c:v>
                </c:pt>
                <c:pt idx="79">
                  <c:v>37813</c:v>
                </c:pt>
                <c:pt idx="80">
                  <c:v>37820</c:v>
                </c:pt>
                <c:pt idx="81">
                  <c:v>37827</c:v>
                </c:pt>
                <c:pt idx="82">
                  <c:v>37834</c:v>
                </c:pt>
                <c:pt idx="83">
                  <c:v>37841</c:v>
                </c:pt>
                <c:pt idx="84">
                  <c:v>37848</c:v>
                </c:pt>
                <c:pt idx="85">
                  <c:v>37855</c:v>
                </c:pt>
                <c:pt idx="86">
                  <c:v>37862</c:v>
                </c:pt>
                <c:pt idx="87">
                  <c:v>37869</c:v>
                </c:pt>
                <c:pt idx="88">
                  <c:v>37876</c:v>
                </c:pt>
                <c:pt idx="89">
                  <c:v>37883</c:v>
                </c:pt>
                <c:pt idx="90">
                  <c:v>37890</c:v>
                </c:pt>
                <c:pt idx="91">
                  <c:v>37897</c:v>
                </c:pt>
                <c:pt idx="92">
                  <c:v>37904</c:v>
                </c:pt>
                <c:pt idx="93">
                  <c:v>37911</c:v>
                </c:pt>
                <c:pt idx="94">
                  <c:v>37918</c:v>
                </c:pt>
                <c:pt idx="95">
                  <c:v>37925</c:v>
                </c:pt>
                <c:pt idx="96">
                  <c:v>37932</c:v>
                </c:pt>
                <c:pt idx="97">
                  <c:v>37939</c:v>
                </c:pt>
                <c:pt idx="98">
                  <c:v>37946</c:v>
                </c:pt>
                <c:pt idx="99">
                  <c:v>37953</c:v>
                </c:pt>
                <c:pt idx="100">
                  <c:v>37960</c:v>
                </c:pt>
                <c:pt idx="101">
                  <c:v>37967</c:v>
                </c:pt>
                <c:pt idx="102">
                  <c:v>37974</c:v>
                </c:pt>
                <c:pt idx="103">
                  <c:v>37981</c:v>
                </c:pt>
                <c:pt idx="104">
                  <c:v>37988</c:v>
                </c:pt>
                <c:pt idx="105">
                  <c:v>37995</c:v>
                </c:pt>
                <c:pt idx="106">
                  <c:v>38002</c:v>
                </c:pt>
                <c:pt idx="107">
                  <c:v>38009</c:v>
                </c:pt>
                <c:pt idx="108">
                  <c:v>38016</c:v>
                </c:pt>
                <c:pt idx="109">
                  <c:v>38023</c:v>
                </c:pt>
                <c:pt idx="110">
                  <c:v>38030</c:v>
                </c:pt>
                <c:pt idx="111">
                  <c:v>38037</c:v>
                </c:pt>
                <c:pt idx="112">
                  <c:v>38044</c:v>
                </c:pt>
                <c:pt idx="113">
                  <c:v>38051</c:v>
                </c:pt>
                <c:pt idx="114">
                  <c:v>38058</c:v>
                </c:pt>
                <c:pt idx="115">
                  <c:v>38065</c:v>
                </c:pt>
                <c:pt idx="116">
                  <c:v>38072</c:v>
                </c:pt>
                <c:pt idx="117">
                  <c:v>38079</c:v>
                </c:pt>
                <c:pt idx="118">
                  <c:v>38086</c:v>
                </c:pt>
                <c:pt idx="119">
                  <c:v>38093</c:v>
                </c:pt>
                <c:pt idx="120">
                  <c:v>38100</c:v>
                </c:pt>
                <c:pt idx="121">
                  <c:v>38107</c:v>
                </c:pt>
                <c:pt idx="122">
                  <c:v>38114</c:v>
                </c:pt>
                <c:pt idx="123">
                  <c:v>38121</c:v>
                </c:pt>
                <c:pt idx="124">
                  <c:v>38128</c:v>
                </c:pt>
                <c:pt idx="125">
                  <c:v>38135</c:v>
                </c:pt>
                <c:pt idx="126">
                  <c:v>38142</c:v>
                </c:pt>
                <c:pt idx="127">
                  <c:v>38149</c:v>
                </c:pt>
                <c:pt idx="128">
                  <c:v>38156</c:v>
                </c:pt>
                <c:pt idx="129">
                  <c:v>38163</c:v>
                </c:pt>
                <c:pt idx="130">
                  <c:v>38170</c:v>
                </c:pt>
                <c:pt idx="131">
                  <c:v>38177</c:v>
                </c:pt>
                <c:pt idx="132">
                  <c:v>38184</c:v>
                </c:pt>
                <c:pt idx="133">
                  <c:v>38191</c:v>
                </c:pt>
                <c:pt idx="134">
                  <c:v>38198</c:v>
                </c:pt>
                <c:pt idx="135">
                  <c:v>38205</c:v>
                </c:pt>
                <c:pt idx="136">
                  <c:v>38212</c:v>
                </c:pt>
                <c:pt idx="137">
                  <c:v>38219</c:v>
                </c:pt>
                <c:pt idx="138">
                  <c:v>38226</c:v>
                </c:pt>
                <c:pt idx="139">
                  <c:v>38233</c:v>
                </c:pt>
                <c:pt idx="140">
                  <c:v>38240</c:v>
                </c:pt>
                <c:pt idx="141">
                  <c:v>38247</c:v>
                </c:pt>
                <c:pt idx="142">
                  <c:v>38254</c:v>
                </c:pt>
                <c:pt idx="143">
                  <c:v>38261</c:v>
                </c:pt>
                <c:pt idx="144">
                  <c:v>38268</c:v>
                </c:pt>
                <c:pt idx="145">
                  <c:v>38275</c:v>
                </c:pt>
                <c:pt idx="146">
                  <c:v>38282</c:v>
                </c:pt>
                <c:pt idx="147">
                  <c:v>38289</c:v>
                </c:pt>
                <c:pt idx="148">
                  <c:v>38296</c:v>
                </c:pt>
                <c:pt idx="149">
                  <c:v>38303</c:v>
                </c:pt>
                <c:pt idx="150">
                  <c:v>38310</c:v>
                </c:pt>
                <c:pt idx="151">
                  <c:v>38317</c:v>
                </c:pt>
                <c:pt idx="152">
                  <c:v>38324</c:v>
                </c:pt>
                <c:pt idx="153">
                  <c:v>38331</c:v>
                </c:pt>
                <c:pt idx="154">
                  <c:v>38338</c:v>
                </c:pt>
                <c:pt idx="155">
                  <c:v>38345</c:v>
                </c:pt>
                <c:pt idx="156">
                  <c:v>38352</c:v>
                </c:pt>
                <c:pt idx="157">
                  <c:v>38359</c:v>
                </c:pt>
                <c:pt idx="158">
                  <c:v>38366</c:v>
                </c:pt>
                <c:pt idx="159">
                  <c:v>38373</c:v>
                </c:pt>
                <c:pt idx="160">
                  <c:v>38380</c:v>
                </c:pt>
                <c:pt idx="161">
                  <c:v>38387</c:v>
                </c:pt>
                <c:pt idx="162">
                  <c:v>38394</c:v>
                </c:pt>
                <c:pt idx="163">
                  <c:v>38401</c:v>
                </c:pt>
                <c:pt idx="164">
                  <c:v>38408</c:v>
                </c:pt>
                <c:pt idx="165">
                  <c:v>38415</c:v>
                </c:pt>
                <c:pt idx="166">
                  <c:v>38422</c:v>
                </c:pt>
                <c:pt idx="167">
                  <c:v>38429</c:v>
                </c:pt>
                <c:pt idx="168">
                  <c:v>38436</c:v>
                </c:pt>
                <c:pt idx="169">
                  <c:v>38443</c:v>
                </c:pt>
                <c:pt idx="170">
                  <c:v>38450</c:v>
                </c:pt>
                <c:pt idx="171">
                  <c:v>38457</c:v>
                </c:pt>
                <c:pt idx="172">
                  <c:v>38464</c:v>
                </c:pt>
                <c:pt idx="173">
                  <c:v>38471</c:v>
                </c:pt>
                <c:pt idx="174">
                  <c:v>38478</c:v>
                </c:pt>
                <c:pt idx="175">
                  <c:v>38485</c:v>
                </c:pt>
                <c:pt idx="176">
                  <c:v>38492</c:v>
                </c:pt>
                <c:pt idx="177">
                  <c:v>38499</c:v>
                </c:pt>
                <c:pt idx="178">
                  <c:v>38506</c:v>
                </c:pt>
                <c:pt idx="179">
                  <c:v>38513</c:v>
                </c:pt>
                <c:pt idx="180">
                  <c:v>38520</c:v>
                </c:pt>
                <c:pt idx="181">
                  <c:v>38527</c:v>
                </c:pt>
                <c:pt idx="182">
                  <c:v>38534</c:v>
                </c:pt>
                <c:pt idx="183">
                  <c:v>38541</c:v>
                </c:pt>
                <c:pt idx="184">
                  <c:v>38548</c:v>
                </c:pt>
                <c:pt idx="185">
                  <c:v>38555</c:v>
                </c:pt>
                <c:pt idx="186">
                  <c:v>38562</c:v>
                </c:pt>
                <c:pt idx="187">
                  <c:v>38569</c:v>
                </c:pt>
                <c:pt idx="188">
                  <c:v>38576</c:v>
                </c:pt>
                <c:pt idx="189">
                  <c:v>38583</c:v>
                </c:pt>
                <c:pt idx="190">
                  <c:v>38590</c:v>
                </c:pt>
                <c:pt idx="191">
                  <c:v>38597</c:v>
                </c:pt>
                <c:pt idx="192">
                  <c:v>38604</c:v>
                </c:pt>
                <c:pt idx="193">
                  <c:v>38611</c:v>
                </c:pt>
                <c:pt idx="194">
                  <c:v>38618</c:v>
                </c:pt>
                <c:pt idx="195">
                  <c:v>38625</c:v>
                </c:pt>
                <c:pt idx="196">
                  <c:v>38632</c:v>
                </c:pt>
                <c:pt idx="197">
                  <c:v>38639</c:v>
                </c:pt>
                <c:pt idx="198">
                  <c:v>38646</c:v>
                </c:pt>
                <c:pt idx="199">
                  <c:v>38653</c:v>
                </c:pt>
                <c:pt idx="200">
                  <c:v>38660</c:v>
                </c:pt>
                <c:pt idx="201">
                  <c:v>38667</c:v>
                </c:pt>
                <c:pt idx="202">
                  <c:v>38674</c:v>
                </c:pt>
                <c:pt idx="203">
                  <c:v>38681</c:v>
                </c:pt>
                <c:pt idx="204">
                  <c:v>38688</c:v>
                </c:pt>
                <c:pt idx="205">
                  <c:v>38695</c:v>
                </c:pt>
                <c:pt idx="206">
                  <c:v>38702</c:v>
                </c:pt>
                <c:pt idx="207">
                  <c:v>38709</c:v>
                </c:pt>
                <c:pt idx="208">
                  <c:v>38716</c:v>
                </c:pt>
                <c:pt idx="209">
                  <c:v>38723</c:v>
                </c:pt>
                <c:pt idx="210">
                  <c:v>38730</c:v>
                </c:pt>
                <c:pt idx="211">
                  <c:v>38737</c:v>
                </c:pt>
                <c:pt idx="212">
                  <c:v>38744</c:v>
                </c:pt>
                <c:pt idx="213">
                  <c:v>38751</c:v>
                </c:pt>
                <c:pt idx="214">
                  <c:v>38758</c:v>
                </c:pt>
                <c:pt idx="215">
                  <c:v>38765</c:v>
                </c:pt>
                <c:pt idx="216">
                  <c:v>38772</c:v>
                </c:pt>
                <c:pt idx="217">
                  <c:v>38779</c:v>
                </c:pt>
                <c:pt idx="218">
                  <c:v>38786</c:v>
                </c:pt>
                <c:pt idx="219">
                  <c:v>38793</c:v>
                </c:pt>
                <c:pt idx="220">
                  <c:v>38800</c:v>
                </c:pt>
                <c:pt idx="221">
                  <c:v>38807</c:v>
                </c:pt>
                <c:pt idx="222">
                  <c:v>38814</c:v>
                </c:pt>
                <c:pt idx="223">
                  <c:v>38821</c:v>
                </c:pt>
                <c:pt idx="224">
                  <c:v>38828</c:v>
                </c:pt>
                <c:pt idx="225">
                  <c:v>38835</c:v>
                </c:pt>
                <c:pt idx="226">
                  <c:v>38842</c:v>
                </c:pt>
                <c:pt idx="227">
                  <c:v>38849</c:v>
                </c:pt>
                <c:pt idx="228">
                  <c:v>38856</c:v>
                </c:pt>
                <c:pt idx="229">
                  <c:v>38863</c:v>
                </c:pt>
                <c:pt idx="230">
                  <c:v>38870</c:v>
                </c:pt>
                <c:pt idx="231">
                  <c:v>38877</c:v>
                </c:pt>
                <c:pt idx="232">
                  <c:v>38884</c:v>
                </c:pt>
                <c:pt idx="233">
                  <c:v>38891</c:v>
                </c:pt>
                <c:pt idx="234">
                  <c:v>38898</c:v>
                </c:pt>
                <c:pt idx="235">
                  <c:v>38905</c:v>
                </c:pt>
                <c:pt idx="236">
                  <c:v>38912</c:v>
                </c:pt>
                <c:pt idx="237">
                  <c:v>38919</c:v>
                </c:pt>
                <c:pt idx="238">
                  <c:v>38926</c:v>
                </c:pt>
                <c:pt idx="239">
                  <c:v>38933</c:v>
                </c:pt>
                <c:pt idx="240">
                  <c:v>38940</c:v>
                </c:pt>
                <c:pt idx="241">
                  <c:v>38947</c:v>
                </c:pt>
                <c:pt idx="242">
                  <c:v>38954</c:v>
                </c:pt>
                <c:pt idx="243">
                  <c:v>38961</c:v>
                </c:pt>
                <c:pt idx="244">
                  <c:v>38968</c:v>
                </c:pt>
                <c:pt idx="245">
                  <c:v>38975</c:v>
                </c:pt>
                <c:pt idx="246">
                  <c:v>38982</c:v>
                </c:pt>
                <c:pt idx="247">
                  <c:v>38989</c:v>
                </c:pt>
                <c:pt idx="248">
                  <c:v>38996</c:v>
                </c:pt>
                <c:pt idx="249">
                  <c:v>39003</c:v>
                </c:pt>
                <c:pt idx="250">
                  <c:v>39010</c:v>
                </c:pt>
                <c:pt idx="251">
                  <c:v>39017</c:v>
                </c:pt>
                <c:pt idx="252">
                  <c:v>39024</c:v>
                </c:pt>
                <c:pt idx="253">
                  <c:v>39031</c:v>
                </c:pt>
                <c:pt idx="254">
                  <c:v>39038</c:v>
                </c:pt>
                <c:pt idx="255">
                  <c:v>39045</c:v>
                </c:pt>
                <c:pt idx="256">
                  <c:v>39052</c:v>
                </c:pt>
                <c:pt idx="257">
                  <c:v>39059</c:v>
                </c:pt>
                <c:pt idx="258">
                  <c:v>39066</c:v>
                </c:pt>
                <c:pt idx="259">
                  <c:v>39073</c:v>
                </c:pt>
                <c:pt idx="260">
                  <c:v>39080</c:v>
                </c:pt>
                <c:pt idx="261">
                  <c:v>39087</c:v>
                </c:pt>
                <c:pt idx="262">
                  <c:v>39094</c:v>
                </c:pt>
                <c:pt idx="263">
                  <c:v>39101</c:v>
                </c:pt>
                <c:pt idx="264">
                  <c:v>39108</c:v>
                </c:pt>
                <c:pt idx="265">
                  <c:v>39115</c:v>
                </c:pt>
                <c:pt idx="266">
                  <c:v>39122</c:v>
                </c:pt>
                <c:pt idx="267">
                  <c:v>39129</c:v>
                </c:pt>
                <c:pt idx="268">
                  <c:v>39136</c:v>
                </c:pt>
                <c:pt idx="269">
                  <c:v>39143</c:v>
                </c:pt>
                <c:pt idx="270">
                  <c:v>39150</c:v>
                </c:pt>
                <c:pt idx="271">
                  <c:v>39157</c:v>
                </c:pt>
                <c:pt idx="272">
                  <c:v>39164</c:v>
                </c:pt>
                <c:pt idx="273">
                  <c:v>39171</c:v>
                </c:pt>
                <c:pt idx="274">
                  <c:v>39178</c:v>
                </c:pt>
                <c:pt idx="275">
                  <c:v>39185</c:v>
                </c:pt>
                <c:pt idx="276">
                  <c:v>39192</c:v>
                </c:pt>
                <c:pt idx="277">
                  <c:v>39199</c:v>
                </c:pt>
                <c:pt idx="278">
                  <c:v>39206</c:v>
                </c:pt>
                <c:pt idx="279">
                  <c:v>39213</c:v>
                </c:pt>
                <c:pt idx="280">
                  <c:v>39220</c:v>
                </c:pt>
                <c:pt idx="281">
                  <c:v>39227</c:v>
                </c:pt>
                <c:pt idx="282">
                  <c:v>39234</c:v>
                </c:pt>
                <c:pt idx="283">
                  <c:v>39241</c:v>
                </c:pt>
                <c:pt idx="284">
                  <c:v>39248</c:v>
                </c:pt>
                <c:pt idx="285">
                  <c:v>39255</c:v>
                </c:pt>
                <c:pt idx="286">
                  <c:v>39262</c:v>
                </c:pt>
                <c:pt idx="287">
                  <c:v>39269</c:v>
                </c:pt>
                <c:pt idx="288">
                  <c:v>39276</c:v>
                </c:pt>
                <c:pt idx="289">
                  <c:v>39283</c:v>
                </c:pt>
                <c:pt idx="290">
                  <c:v>39290</c:v>
                </c:pt>
                <c:pt idx="291">
                  <c:v>39297</c:v>
                </c:pt>
                <c:pt idx="292">
                  <c:v>39304</c:v>
                </c:pt>
                <c:pt idx="293">
                  <c:v>39311</c:v>
                </c:pt>
                <c:pt idx="294">
                  <c:v>39318</c:v>
                </c:pt>
                <c:pt idx="295">
                  <c:v>39325</c:v>
                </c:pt>
                <c:pt idx="296">
                  <c:v>39332</c:v>
                </c:pt>
                <c:pt idx="297">
                  <c:v>39339</c:v>
                </c:pt>
                <c:pt idx="298">
                  <c:v>39346</c:v>
                </c:pt>
                <c:pt idx="299">
                  <c:v>39353</c:v>
                </c:pt>
                <c:pt idx="300">
                  <c:v>39360</c:v>
                </c:pt>
                <c:pt idx="301">
                  <c:v>39367</c:v>
                </c:pt>
                <c:pt idx="302">
                  <c:v>39374</c:v>
                </c:pt>
                <c:pt idx="303">
                  <c:v>39381</c:v>
                </c:pt>
                <c:pt idx="304">
                  <c:v>39388</c:v>
                </c:pt>
                <c:pt idx="305">
                  <c:v>39395</c:v>
                </c:pt>
                <c:pt idx="306">
                  <c:v>39402</c:v>
                </c:pt>
                <c:pt idx="307">
                  <c:v>39409</c:v>
                </c:pt>
                <c:pt idx="308">
                  <c:v>39416</c:v>
                </c:pt>
                <c:pt idx="309">
                  <c:v>39423</c:v>
                </c:pt>
                <c:pt idx="310">
                  <c:v>39430</c:v>
                </c:pt>
                <c:pt idx="311">
                  <c:v>39437</c:v>
                </c:pt>
                <c:pt idx="312">
                  <c:v>39444</c:v>
                </c:pt>
                <c:pt idx="313">
                  <c:v>39451</c:v>
                </c:pt>
                <c:pt idx="314">
                  <c:v>39458</c:v>
                </c:pt>
                <c:pt idx="315">
                  <c:v>39465</c:v>
                </c:pt>
                <c:pt idx="316">
                  <c:v>39472</c:v>
                </c:pt>
                <c:pt idx="317">
                  <c:v>39479</c:v>
                </c:pt>
                <c:pt idx="318">
                  <c:v>39486</c:v>
                </c:pt>
                <c:pt idx="319">
                  <c:v>39493</c:v>
                </c:pt>
                <c:pt idx="320">
                  <c:v>39500</c:v>
                </c:pt>
                <c:pt idx="321">
                  <c:v>39507</c:v>
                </c:pt>
                <c:pt idx="322">
                  <c:v>39514</c:v>
                </c:pt>
                <c:pt idx="323">
                  <c:v>39521</c:v>
                </c:pt>
                <c:pt idx="324">
                  <c:v>39528</c:v>
                </c:pt>
                <c:pt idx="325">
                  <c:v>39535</c:v>
                </c:pt>
                <c:pt idx="326">
                  <c:v>39542</c:v>
                </c:pt>
                <c:pt idx="327">
                  <c:v>39549</c:v>
                </c:pt>
                <c:pt idx="328">
                  <c:v>39556</c:v>
                </c:pt>
                <c:pt idx="329">
                  <c:v>39563</c:v>
                </c:pt>
                <c:pt idx="330">
                  <c:v>39570</c:v>
                </c:pt>
                <c:pt idx="331">
                  <c:v>39577</c:v>
                </c:pt>
                <c:pt idx="332">
                  <c:v>39584</c:v>
                </c:pt>
                <c:pt idx="333">
                  <c:v>39591</c:v>
                </c:pt>
                <c:pt idx="334">
                  <c:v>39598</c:v>
                </c:pt>
                <c:pt idx="335">
                  <c:v>39605</c:v>
                </c:pt>
                <c:pt idx="336">
                  <c:v>39612</c:v>
                </c:pt>
                <c:pt idx="337">
                  <c:v>39619</c:v>
                </c:pt>
                <c:pt idx="338">
                  <c:v>39626</c:v>
                </c:pt>
                <c:pt idx="339">
                  <c:v>39633</c:v>
                </c:pt>
                <c:pt idx="340">
                  <c:v>39640</c:v>
                </c:pt>
                <c:pt idx="341">
                  <c:v>39647</c:v>
                </c:pt>
                <c:pt idx="342">
                  <c:v>39654</c:v>
                </c:pt>
                <c:pt idx="343">
                  <c:v>39661</c:v>
                </c:pt>
                <c:pt idx="344">
                  <c:v>39668</c:v>
                </c:pt>
                <c:pt idx="345">
                  <c:v>39675</c:v>
                </c:pt>
                <c:pt idx="346">
                  <c:v>39682</c:v>
                </c:pt>
                <c:pt idx="347">
                  <c:v>39689</c:v>
                </c:pt>
                <c:pt idx="348">
                  <c:v>39696</c:v>
                </c:pt>
                <c:pt idx="349">
                  <c:v>39703</c:v>
                </c:pt>
                <c:pt idx="350">
                  <c:v>39710</c:v>
                </c:pt>
                <c:pt idx="351">
                  <c:v>39717</c:v>
                </c:pt>
                <c:pt idx="352">
                  <c:v>39724</c:v>
                </c:pt>
                <c:pt idx="353">
                  <c:v>39731</c:v>
                </c:pt>
                <c:pt idx="354">
                  <c:v>39738</c:v>
                </c:pt>
                <c:pt idx="355">
                  <c:v>39745</c:v>
                </c:pt>
                <c:pt idx="356">
                  <c:v>39752</c:v>
                </c:pt>
                <c:pt idx="357">
                  <c:v>39759</c:v>
                </c:pt>
                <c:pt idx="358">
                  <c:v>39766</c:v>
                </c:pt>
                <c:pt idx="359">
                  <c:v>39773</c:v>
                </c:pt>
                <c:pt idx="360">
                  <c:v>39780</c:v>
                </c:pt>
                <c:pt idx="361">
                  <c:v>39787</c:v>
                </c:pt>
                <c:pt idx="362">
                  <c:v>39794</c:v>
                </c:pt>
                <c:pt idx="363">
                  <c:v>39801</c:v>
                </c:pt>
                <c:pt idx="364">
                  <c:v>39808</c:v>
                </c:pt>
                <c:pt idx="365">
                  <c:v>39815</c:v>
                </c:pt>
                <c:pt idx="366">
                  <c:v>39822</c:v>
                </c:pt>
                <c:pt idx="367">
                  <c:v>39829</c:v>
                </c:pt>
                <c:pt idx="368">
                  <c:v>39836</c:v>
                </c:pt>
                <c:pt idx="369">
                  <c:v>39843</c:v>
                </c:pt>
                <c:pt idx="370">
                  <c:v>39850</c:v>
                </c:pt>
                <c:pt idx="371">
                  <c:v>39857</c:v>
                </c:pt>
                <c:pt idx="372">
                  <c:v>39864</c:v>
                </c:pt>
                <c:pt idx="373">
                  <c:v>39871</c:v>
                </c:pt>
                <c:pt idx="374">
                  <c:v>39878</c:v>
                </c:pt>
                <c:pt idx="375">
                  <c:v>39885</c:v>
                </c:pt>
                <c:pt idx="376">
                  <c:v>39892</c:v>
                </c:pt>
                <c:pt idx="377">
                  <c:v>39899</c:v>
                </c:pt>
                <c:pt idx="378">
                  <c:v>39906</c:v>
                </c:pt>
                <c:pt idx="379">
                  <c:v>39913</c:v>
                </c:pt>
                <c:pt idx="380">
                  <c:v>39920</c:v>
                </c:pt>
                <c:pt idx="381">
                  <c:v>39927</c:v>
                </c:pt>
                <c:pt idx="382">
                  <c:v>39934</c:v>
                </c:pt>
                <c:pt idx="383">
                  <c:v>39941</c:v>
                </c:pt>
                <c:pt idx="384">
                  <c:v>39948</c:v>
                </c:pt>
                <c:pt idx="385">
                  <c:v>39955</c:v>
                </c:pt>
                <c:pt idx="386">
                  <c:v>39962</c:v>
                </c:pt>
                <c:pt idx="387">
                  <c:v>39969</c:v>
                </c:pt>
                <c:pt idx="388">
                  <c:v>39976</c:v>
                </c:pt>
                <c:pt idx="389">
                  <c:v>39983</c:v>
                </c:pt>
                <c:pt idx="390">
                  <c:v>39990</c:v>
                </c:pt>
                <c:pt idx="391">
                  <c:v>39997</c:v>
                </c:pt>
                <c:pt idx="392">
                  <c:v>40004</c:v>
                </c:pt>
                <c:pt idx="393">
                  <c:v>40011</c:v>
                </c:pt>
                <c:pt idx="394">
                  <c:v>40018</c:v>
                </c:pt>
                <c:pt idx="395">
                  <c:v>40025</c:v>
                </c:pt>
                <c:pt idx="396">
                  <c:v>40032</c:v>
                </c:pt>
                <c:pt idx="397">
                  <c:v>40039</c:v>
                </c:pt>
                <c:pt idx="398">
                  <c:v>40046</c:v>
                </c:pt>
                <c:pt idx="399">
                  <c:v>40053</c:v>
                </c:pt>
                <c:pt idx="400">
                  <c:v>40060</c:v>
                </c:pt>
                <c:pt idx="401">
                  <c:v>40067</c:v>
                </c:pt>
                <c:pt idx="402">
                  <c:v>40074</c:v>
                </c:pt>
                <c:pt idx="403">
                  <c:v>40081</c:v>
                </c:pt>
                <c:pt idx="404">
                  <c:v>40088</c:v>
                </c:pt>
                <c:pt idx="405">
                  <c:v>40095</c:v>
                </c:pt>
                <c:pt idx="406">
                  <c:v>40102</c:v>
                </c:pt>
                <c:pt idx="407">
                  <c:v>40109</c:v>
                </c:pt>
                <c:pt idx="408">
                  <c:v>40116</c:v>
                </c:pt>
                <c:pt idx="409">
                  <c:v>40123</c:v>
                </c:pt>
                <c:pt idx="410">
                  <c:v>40130</c:v>
                </c:pt>
                <c:pt idx="411">
                  <c:v>40137</c:v>
                </c:pt>
                <c:pt idx="412">
                  <c:v>40144</c:v>
                </c:pt>
                <c:pt idx="413">
                  <c:v>40151</c:v>
                </c:pt>
                <c:pt idx="414">
                  <c:v>40158</c:v>
                </c:pt>
                <c:pt idx="415">
                  <c:v>40165</c:v>
                </c:pt>
                <c:pt idx="416">
                  <c:v>40172</c:v>
                </c:pt>
                <c:pt idx="417">
                  <c:v>40179</c:v>
                </c:pt>
                <c:pt idx="418">
                  <c:v>40186</c:v>
                </c:pt>
                <c:pt idx="419">
                  <c:v>40193</c:v>
                </c:pt>
                <c:pt idx="420">
                  <c:v>40200</c:v>
                </c:pt>
                <c:pt idx="421">
                  <c:v>40207</c:v>
                </c:pt>
                <c:pt idx="422">
                  <c:v>40214</c:v>
                </c:pt>
                <c:pt idx="423">
                  <c:v>40221</c:v>
                </c:pt>
                <c:pt idx="424">
                  <c:v>40228</c:v>
                </c:pt>
                <c:pt idx="425">
                  <c:v>40235</c:v>
                </c:pt>
                <c:pt idx="426">
                  <c:v>40242</c:v>
                </c:pt>
                <c:pt idx="427">
                  <c:v>40249</c:v>
                </c:pt>
                <c:pt idx="428">
                  <c:v>40256</c:v>
                </c:pt>
                <c:pt idx="429">
                  <c:v>40263</c:v>
                </c:pt>
                <c:pt idx="430">
                  <c:v>40270</c:v>
                </c:pt>
                <c:pt idx="431">
                  <c:v>40277</c:v>
                </c:pt>
                <c:pt idx="432">
                  <c:v>40284</c:v>
                </c:pt>
                <c:pt idx="433">
                  <c:v>40291</c:v>
                </c:pt>
                <c:pt idx="434">
                  <c:v>40298</c:v>
                </c:pt>
                <c:pt idx="435">
                  <c:v>40305</c:v>
                </c:pt>
                <c:pt idx="436">
                  <c:v>40312</c:v>
                </c:pt>
                <c:pt idx="437">
                  <c:v>40319</c:v>
                </c:pt>
                <c:pt idx="438">
                  <c:v>40326</c:v>
                </c:pt>
                <c:pt idx="439">
                  <c:v>40333</c:v>
                </c:pt>
                <c:pt idx="440">
                  <c:v>40340</c:v>
                </c:pt>
                <c:pt idx="441">
                  <c:v>40347</c:v>
                </c:pt>
                <c:pt idx="442">
                  <c:v>40354</c:v>
                </c:pt>
                <c:pt idx="443">
                  <c:v>40361</c:v>
                </c:pt>
                <c:pt idx="444">
                  <c:v>40368</c:v>
                </c:pt>
                <c:pt idx="445">
                  <c:v>40375</c:v>
                </c:pt>
                <c:pt idx="446">
                  <c:v>40382</c:v>
                </c:pt>
                <c:pt idx="447">
                  <c:v>40389</c:v>
                </c:pt>
                <c:pt idx="448">
                  <c:v>40396</c:v>
                </c:pt>
                <c:pt idx="449">
                  <c:v>40403</c:v>
                </c:pt>
                <c:pt idx="450">
                  <c:v>40410</c:v>
                </c:pt>
                <c:pt idx="451">
                  <c:v>40417</c:v>
                </c:pt>
                <c:pt idx="452">
                  <c:v>40424</c:v>
                </c:pt>
                <c:pt idx="453">
                  <c:v>40431</c:v>
                </c:pt>
                <c:pt idx="454">
                  <c:v>40438</c:v>
                </c:pt>
                <c:pt idx="455">
                  <c:v>40445</c:v>
                </c:pt>
                <c:pt idx="456">
                  <c:v>40452</c:v>
                </c:pt>
                <c:pt idx="457">
                  <c:v>40459</c:v>
                </c:pt>
                <c:pt idx="458">
                  <c:v>40466</c:v>
                </c:pt>
                <c:pt idx="459">
                  <c:v>40473</c:v>
                </c:pt>
                <c:pt idx="460">
                  <c:v>40480</c:v>
                </c:pt>
                <c:pt idx="461">
                  <c:v>40487</c:v>
                </c:pt>
                <c:pt idx="462">
                  <c:v>40494</c:v>
                </c:pt>
                <c:pt idx="463">
                  <c:v>40501</c:v>
                </c:pt>
                <c:pt idx="464">
                  <c:v>40508</c:v>
                </c:pt>
                <c:pt idx="465">
                  <c:v>40515</c:v>
                </c:pt>
                <c:pt idx="466">
                  <c:v>40522</c:v>
                </c:pt>
                <c:pt idx="467">
                  <c:v>40529</c:v>
                </c:pt>
                <c:pt idx="468">
                  <c:v>40536</c:v>
                </c:pt>
                <c:pt idx="469">
                  <c:v>40543</c:v>
                </c:pt>
                <c:pt idx="470">
                  <c:v>40550</c:v>
                </c:pt>
                <c:pt idx="471">
                  <c:v>40557</c:v>
                </c:pt>
                <c:pt idx="472">
                  <c:v>40564</c:v>
                </c:pt>
                <c:pt idx="473">
                  <c:v>40571</c:v>
                </c:pt>
                <c:pt idx="474">
                  <c:v>40578</c:v>
                </c:pt>
                <c:pt idx="475">
                  <c:v>40585</c:v>
                </c:pt>
                <c:pt idx="476">
                  <c:v>40592</c:v>
                </c:pt>
                <c:pt idx="477">
                  <c:v>40599</c:v>
                </c:pt>
                <c:pt idx="478">
                  <c:v>40606</c:v>
                </c:pt>
                <c:pt idx="479">
                  <c:v>40613</c:v>
                </c:pt>
                <c:pt idx="480">
                  <c:v>40620</c:v>
                </c:pt>
                <c:pt idx="481">
                  <c:v>40627</c:v>
                </c:pt>
                <c:pt idx="482">
                  <c:v>40634</c:v>
                </c:pt>
                <c:pt idx="483">
                  <c:v>40641</c:v>
                </c:pt>
                <c:pt idx="484">
                  <c:v>40648</c:v>
                </c:pt>
                <c:pt idx="485">
                  <c:v>40655</c:v>
                </c:pt>
                <c:pt idx="486">
                  <c:v>40662</c:v>
                </c:pt>
                <c:pt idx="487">
                  <c:v>40669</c:v>
                </c:pt>
                <c:pt idx="488">
                  <c:v>40676</c:v>
                </c:pt>
                <c:pt idx="489">
                  <c:v>40683</c:v>
                </c:pt>
                <c:pt idx="490">
                  <c:v>40690</c:v>
                </c:pt>
                <c:pt idx="491">
                  <c:v>40697</c:v>
                </c:pt>
                <c:pt idx="492">
                  <c:v>40704</c:v>
                </c:pt>
                <c:pt idx="493">
                  <c:v>40711</c:v>
                </c:pt>
                <c:pt idx="494">
                  <c:v>40718</c:v>
                </c:pt>
                <c:pt idx="495">
                  <c:v>40725</c:v>
                </c:pt>
                <c:pt idx="496">
                  <c:v>40732</c:v>
                </c:pt>
                <c:pt idx="497">
                  <c:v>40739</c:v>
                </c:pt>
                <c:pt idx="498">
                  <c:v>40746</c:v>
                </c:pt>
                <c:pt idx="499">
                  <c:v>40753</c:v>
                </c:pt>
                <c:pt idx="500">
                  <c:v>40760</c:v>
                </c:pt>
                <c:pt idx="501">
                  <c:v>40767</c:v>
                </c:pt>
                <c:pt idx="502">
                  <c:v>40774</c:v>
                </c:pt>
                <c:pt idx="503">
                  <c:v>40781</c:v>
                </c:pt>
                <c:pt idx="504">
                  <c:v>40788</c:v>
                </c:pt>
                <c:pt idx="505">
                  <c:v>40795</c:v>
                </c:pt>
                <c:pt idx="506">
                  <c:v>40802</c:v>
                </c:pt>
                <c:pt idx="507">
                  <c:v>40809</c:v>
                </c:pt>
                <c:pt idx="508">
                  <c:v>40816</c:v>
                </c:pt>
                <c:pt idx="509">
                  <c:v>40823</c:v>
                </c:pt>
                <c:pt idx="510">
                  <c:v>40830</c:v>
                </c:pt>
                <c:pt idx="511">
                  <c:v>40837</c:v>
                </c:pt>
                <c:pt idx="512">
                  <c:v>40844</c:v>
                </c:pt>
                <c:pt idx="513">
                  <c:v>40851</c:v>
                </c:pt>
                <c:pt idx="514">
                  <c:v>40858</c:v>
                </c:pt>
                <c:pt idx="515">
                  <c:v>40865</c:v>
                </c:pt>
                <c:pt idx="516">
                  <c:v>40872</c:v>
                </c:pt>
                <c:pt idx="517">
                  <c:v>40879</c:v>
                </c:pt>
                <c:pt idx="518">
                  <c:v>40886</c:v>
                </c:pt>
                <c:pt idx="519">
                  <c:v>40893</c:v>
                </c:pt>
                <c:pt idx="520">
                  <c:v>40900</c:v>
                </c:pt>
                <c:pt idx="521">
                  <c:v>40907</c:v>
                </c:pt>
                <c:pt idx="522">
                  <c:v>40914</c:v>
                </c:pt>
                <c:pt idx="523">
                  <c:v>40921</c:v>
                </c:pt>
                <c:pt idx="524">
                  <c:v>40928</c:v>
                </c:pt>
                <c:pt idx="525">
                  <c:v>40935</c:v>
                </c:pt>
                <c:pt idx="526">
                  <c:v>40942</c:v>
                </c:pt>
                <c:pt idx="527">
                  <c:v>40949</c:v>
                </c:pt>
                <c:pt idx="528">
                  <c:v>40956</c:v>
                </c:pt>
                <c:pt idx="529">
                  <c:v>40963</c:v>
                </c:pt>
                <c:pt idx="530">
                  <c:v>40970</c:v>
                </c:pt>
                <c:pt idx="531">
                  <c:v>40977</c:v>
                </c:pt>
                <c:pt idx="532">
                  <c:v>40984</c:v>
                </c:pt>
                <c:pt idx="533">
                  <c:v>40991</c:v>
                </c:pt>
                <c:pt idx="534">
                  <c:v>40998</c:v>
                </c:pt>
                <c:pt idx="535">
                  <c:v>41005</c:v>
                </c:pt>
                <c:pt idx="536">
                  <c:v>41012</c:v>
                </c:pt>
                <c:pt idx="537">
                  <c:v>41019</c:v>
                </c:pt>
                <c:pt idx="538">
                  <c:v>41026</c:v>
                </c:pt>
                <c:pt idx="539">
                  <c:v>41033</c:v>
                </c:pt>
                <c:pt idx="540">
                  <c:v>41040</c:v>
                </c:pt>
                <c:pt idx="541">
                  <c:v>41047</c:v>
                </c:pt>
                <c:pt idx="542">
                  <c:v>41054</c:v>
                </c:pt>
                <c:pt idx="543">
                  <c:v>41061</c:v>
                </c:pt>
                <c:pt idx="544">
                  <c:v>41068</c:v>
                </c:pt>
                <c:pt idx="545">
                  <c:v>41075</c:v>
                </c:pt>
                <c:pt idx="546">
                  <c:v>41082</c:v>
                </c:pt>
                <c:pt idx="547">
                  <c:v>41089</c:v>
                </c:pt>
                <c:pt idx="548">
                  <c:v>41096</c:v>
                </c:pt>
                <c:pt idx="549">
                  <c:v>41103</c:v>
                </c:pt>
                <c:pt idx="550">
                  <c:v>41110</c:v>
                </c:pt>
                <c:pt idx="551">
                  <c:v>41117</c:v>
                </c:pt>
                <c:pt idx="552">
                  <c:v>41124</c:v>
                </c:pt>
                <c:pt idx="553">
                  <c:v>41131</c:v>
                </c:pt>
                <c:pt idx="554">
                  <c:v>41138</c:v>
                </c:pt>
                <c:pt idx="555">
                  <c:v>41145</c:v>
                </c:pt>
                <c:pt idx="556">
                  <c:v>41152</c:v>
                </c:pt>
                <c:pt idx="557">
                  <c:v>41159</c:v>
                </c:pt>
                <c:pt idx="558">
                  <c:v>41166</c:v>
                </c:pt>
                <c:pt idx="559">
                  <c:v>41173</c:v>
                </c:pt>
                <c:pt idx="560">
                  <c:v>41180</c:v>
                </c:pt>
                <c:pt idx="561">
                  <c:v>41187</c:v>
                </c:pt>
                <c:pt idx="562">
                  <c:v>41194</c:v>
                </c:pt>
                <c:pt idx="563">
                  <c:v>41201</c:v>
                </c:pt>
                <c:pt idx="564">
                  <c:v>41208</c:v>
                </c:pt>
                <c:pt idx="565">
                  <c:v>41215</c:v>
                </c:pt>
                <c:pt idx="566">
                  <c:v>41222</c:v>
                </c:pt>
                <c:pt idx="567">
                  <c:v>41229</c:v>
                </c:pt>
                <c:pt idx="568">
                  <c:v>41236</c:v>
                </c:pt>
                <c:pt idx="569">
                  <c:v>41243</c:v>
                </c:pt>
                <c:pt idx="570">
                  <c:v>41250</c:v>
                </c:pt>
                <c:pt idx="571">
                  <c:v>41257</c:v>
                </c:pt>
                <c:pt idx="572">
                  <c:v>41264</c:v>
                </c:pt>
                <c:pt idx="573">
                  <c:v>41271</c:v>
                </c:pt>
                <c:pt idx="574">
                  <c:v>41278</c:v>
                </c:pt>
                <c:pt idx="575">
                  <c:v>41285</c:v>
                </c:pt>
                <c:pt idx="576">
                  <c:v>41292</c:v>
                </c:pt>
                <c:pt idx="577">
                  <c:v>41299</c:v>
                </c:pt>
                <c:pt idx="578">
                  <c:v>41306</c:v>
                </c:pt>
                <c:pt idx="579">
                  <c:v>41313</c:v>
                </c:pt>
                <c:pt idx="580">
                  <c:v>41320</c:v>
                </c:pt>
                <c:pt idx="581">
                  <c:v>41327</c:v>
                </c:pt>
                <c:pt idx="582">
                  <c:v>41334</c:v>
                </c:pt>
                <c:pt idx="583">
                  <c:v>41341</c:v>
                </c:pt>
                <c:pt idx="584">
                  <c:v>41348</c:v>
                </c:pt>
                <c:pt idx="585">
                  <c:v>41355</c:v>
                </c:pt>
                <c:pt idx="586">
                  <c:v>41362</c:v>
                </c:pt>
                <c:pt idx="587">
                  <c:v>41369</c:v>
                </c:pt>
                <c:pt idx="588">
                  <c:v>41376</c:v>
                </c:pt>
                <c:pt idx="589">
                  <c:v>41383</c:v>
                </c:pt>
                <c:pt idx="590">
                  <c:v>41390</c:v>
                </c:pt>
                <c:pt idx="591">
                  <c:v>41397</c:v>
                </c:pt>
                <c:pt idx="592">
                  <c:v>41404</c:v>
                </c:pt>
                <c:pt idx="593">
                  <c:v>41411</c:v>
                </c:pt>
                <c:pt idx="594">
                  <c:v>41418</c:v>
                </c:pt>
                <c:pt idx="595">
                  <c:v>41425</c:v>
                </c:pt>
                <c:pt idx="596">
                  <c:v>41432</c:v>
                </c:pt>
                <c:pt idx="597">
                  <c:v>41439</c:v>
                </c:pt>
                <c:pt idx="598">
                  <c:v>41446</c:v>
                </c:pt>
                <c:pt idx="599">
                  <c:v>41453</c:v>
                </c:pt>
                <c:pt idx="600">
                  <c:v>41460</c:v>
                </c:pt>
                <c:pt idx="601">
                  <c:v>41467</c:v>
                </c:pt>
                <c:pt idx="602">
                  <c:v>41474</c:v>
                </c:pt>
                <c:pt idx="603">
                  <c:v>41481</c:v>
                </c:pt>
                <c:pt idx="604">
                  <c:v>41488</c:v>
                </c:pt>
                <c:pt idx="605">
                  <c:v>41495</c:v>
                </c:pt>
                <c:pt idx="606">
                  <c:v>41502</c:v>
                </c:pt>
                <c:pt idx="607">
                  <c:v>41509</c:v>
                </c:pt>
                <c:pt idx="608">
                  <c:v>41516</c:v>
                </c:pt>
                <c:pt idx="609">
                  <c:v>41523</c:v>
                </c:pt>
                <c:pt idx="610">
                  <c:v>41530</c:v>
                </c:pt>
                <c:pt idx="611">
                  <c:v>41537</c:v>
                </c:pt>
                <c:pt idx="612">
                  <c:v>41544</c:v>
                </c:pt>
                <c:pt idx="613">
                  <c:v>41551</c:v>
                </c:pt>
                <c:pt idx="614">
                  <c:v>41558</c:v>
                </c:pt>
                <c:pt idx="615">
                  <c:v>41565</c:v>
                </c:pt>
                <c:pt idx="616">
                  <c:v>41572</c:v>
                </c:pt>
                <c:pt idx="617">
                  <c:v>41579</c:v>
                </c:pt>
                <c:pt idx="618">
                  <c:v>41586</c:v>
                </c:pt>
                <c:pt idx="619">
                  <c:v>41593</c:v>
                </c:pt>
                <c:pt idx="620">
                  <c:v>41600</c:v>
                </c:pt>
                <c:pt idx="621">
                  <c:v>41607</c:v>
                </c:pt>
                <c:pt idx="622">
                  <c:v>41614</c:v>
                </c:pt>
                <c:pt idx="623">
                  <c:v>41621</c:v>
                </c:pt>
                <c:pt idx="624">
                  <c:v>41628</c:v>
                </c:pt>
                <c:pt idx="625">
                  <c:v>41635</c:v>
                </c:pt>
                <c:pt idx="626">
                  <c:v>41642</c:v>
                </c:pt>
                <c:pt idx="627">
                  <c:v>41649</c:v>
                </c:pt>
                <c:pt idx="628">
                  <c:v>41656</c:v>
                </c:pt>
                <c:pt idx="629">
                  <c:v>41663</c:v>
                </c:pt>
                <c:pt idx="630">
                  <c:v>41670</c:v>
                </c:pt>
                <c:pt idx="631">
                  <c:v>41677</c:v>
                </c:pt>
                <c:pt idx="632">
                  <c:v>41684</c:v>
                </c:pt>
                <c:pt idx="633">
                  <c:v>41691</c:v>
                </c:pt>
                <c:pt idx="634">
                  <c:v>41698</c:v>
                </c:pt>
                <c:pt idx="635">
                  <c:v>41705</c:v>
                </c:pt>
                <c:pt idx="636">
                  <c:v>41712</c:v>
                </c:pt>
                <c:pt idx="637">
                  <c:v>41719</c:v>
                </c:pt>
                <c:pt idx="638">
                  <c:v>41726</c:v>
                </c:pt>
                <c:pt idx="639">
                  <c:v>41733</c:v>
                </c:pt>
                <c:pt idx="640">
                  <c:v>41740</c:v>
                </c:pt>
                <c:pt idx="641">
                  <c:v>41747</c:v>
                </c:pt>
                <c:pt idx="642">
                  <c:v>41754</c:v>
                </c:pt>
                <c:pt idx="643">
                  <c:v>41761</c:v>
                </c:pt>
                <c:pt idx="644">
                  <c:v>41768</c:v>
                </c:pt>
                <c:pt idx="645">
                  <c:v>41775</c:v>
                </c:pt>
                <c:pt idx="646">
                  <c:v>41782</c:v>
                </c:pt>
                <c:pt idx="647">
                  <c:v>41789</c:v>
                </c:pt>
                <c:pt idx="648">
                  <c:v>41796</c:v>
                </c:pt>
                <c:pt idx="649">
                  <c:v>41803</c:v>
                </c:pt>
                <c:pt idx="650">
                  <c:v>41810</c:v>
                </c:pt>
                <c:pt idx="651">
                  <c:v>41817</c:v>
                </c:pt>
                <c:pt idx="652">
                  <c:v>41824</c:v>
                </c:pt>
                <c:pt idx="653">
                  <c:v>41831</c:v>
                </c:pt>
                <c:pt idx="654">
                  <c:v>41838</c:v>
                </c:pt>
                <c:pt idx="655">
                  <c:v>41845</c:v>
                </c:pt>
                <c:pt idx="656">
                  <c:v>41852</c:v>
                </c:pt>
                <c:pt idx="657">
                  <c:v>41859</c:v>
                </c:pt>
                <c:pt idx="658">
                  <c:v>41866</c:v>
                </c:pt>
                <c:pt idx="659">
                  <c:v>41873</c:v>
                </c:pt>
                <c:pt idx="660">
                  <c:v>41880</c:v>
                </c:pt>
                <c:pt idx="661">
                  <c:v>41887</c:v>
                </c:pt>
                <c:pt idx="662">
                  <c:v>41894</c:v>
                </c:pt>
                <c:pt idx="663">
                  <c:v>41901</c:v>
                </c:pt>
                <c:pt idx="664">
                  <c:v>41908</c:v>
                </c:pt>
                <c:pt idx="665">
                  <c:v>41915</c:v>
                </c:pt>
                <c:pt idx="666">
                  <c:v>41922</c:v>
                </c:pt>
                <c:pt idx="667">
                  <c:v>41929</c:v>
                </c:pt>
                <c:pt idx="668">
                  <c:v>41936</c:v>
                </c:pt>
                <c:pt idx="669">
                  <c:v>41943</c:v>
                </c:pt>
                <c:pt idx="670">
                  <c:v>41950</c:v>
                </c:pt>
                <c:pt idx="671">
                  <c:v>41957</c:v>
                </c:pt>
                <c:pt idx="672">
                  <c:v>41964</c:v>
                </c:pt>
                <c:pt idx="673">
                  <c:v>41971</c:v>
                </c:pt>
                <c:pt idx="674">
                  <c:v>41978</c:v>
                </c:pt>
                <c:pt idx="675">
                  <c:v>41985</c:v>
                </c:pt>
                <c:pt idx="676">
                  <c:v>41992</c:v>
                </c:pt>
                <c:pt idx="677">
                  <c:v>41999</c:v>
                </c:pt>
                <c:pt idx="678">
                  <c:v>42006</c:v>
                </c:pt>
                <c:pt idx="679">
                  <c:v>42013</c:v>
                </c:pt>
                <c:pt idx="680">
                  <c:v>42020</c:v>
                </c:pt>
                <c:pt idx="681">
                  <c:v>42027</c:v>
                </c:pt>
                <c:pt idx="682">
                  <c:v>42034</c:v>
                </c:pt>
                <c:pt idx="683">
                  <c:v>42041</c:v>
                </c:pt>
                <c:pt idx="684">
                  <c:v>42048</c:v>
                </c:pt>
                <c:pt idx="685">
                  <c:v>42055</c:v>
                </c:pt>
                <c:pt idx="686">
                  <c:v>42062</c:v>
                </c:pt>
                <c:pt idx="687">
                  <c:v>42069</c:v>
                </c:pt>
                <c:pt idx="688">
                  <c:v>42076</c:v>
                </c:pt>
                <c:pt idx="689">
                  <c:v>42083</c:v>
                </c:pt>
                <c:pt idx="690">
                  <c:v>42090</c:v>
                </c:pt>
                <c:pt idx="691">
                  <c:v>42097</c:v>
                </c:pt>
                <c:pt idx="692">
                  <c:v>42104</c:v>
                </c:pt>
                <c:pt idx="693">
                  <c:v>42111</c:v>
                </c:pt>
                <c:pt idx="694">
                  <c:v>42118</c:v>
                </c:pt>
                <c:pt idx="695">
                  <c:v>42125</c:v>
                </c:pt>
                <c:pt idx="696">
                  <c:v>42132</c:v>
                </c:pt>
                <c:pt idx="697">
                  <c:v>42139</c:v>
                </c:pt>
                <c:pt idx="698">
                  <c:v>42146</c:v>
                </c:pt>
                <c:pt idx="699">
                  <c:v>42153</c:v>
                </c:pt>
                <c:pt idx="700">
                  <c:v>42160</c:v>
                </c:pt>
                <c:pt idx="701">
                  <c:v>42167</c:v>
                </c:pt>
                <c:pt idx="702">
                  <c:v>42174</c:v>
                </c:pt>
                <c:pt idx="703">
                  <c:v>42181</c:v>
                </c:pt>
                <c:pt idx="704">
                  <c:v>42188</c:v>
                </c:pt>
                <c:pt idx="705">
                  <c:v>42195</c:v>
                </c:pt>
                <c:pt idx="706">
                  <c:v>42202</c:v>
                </c:pt>
                <c:pt idx="707">
                  <c:v>42209</c:v>
                </c:pt>
                <c:pt idx="708">
                  <c:v>42216</c:v>
                </c:pt>
                <c:pt idx="709">
                  <c:v>42223</c:v>
                </c:pt>
                <c:pt idx="710">
                  <c:v>42230</c:v>
                </c:pt>
                <c:pt idx="711">
                  <c:v>42237</c:v>
                </c:pt>
                <c:pt idx="712">
                  <c:v>42244</c:v>
                </c:pt>
                <c:pt idx="713">
                  <c:v>42251</c:v>
                </c:pt>
                <c:pt idx="714">
                  <c:v>42258</c:v>
                </c:pt>
                <c:pt idx="715">
                  <c:v>42265</c:v>
                </c:pt>
                <c:pt idx="716">
                  <c:v>42272</c:v>
                </c:pt>
                <c:pt idx="717">
                  <c:v>42279</c:v>
                </c:pt>
                <c:pt idx="718">
                  <c:v>42286</c:v>
                </c:pt>
                <c:pt idx="719">
                  <c:v>42293</c:v>
                </c:pt>
                <c:pt idx="720">
                  <c:v>42300</c:v>
                </c:pt>
                <c:pt idx="721">
                  <c:v>42307</c:v>
                </c:pt>
                <c:pt idx="722">
                  <c:v>42314</c:v>
                </c:pt>
                <c:pt idx="723">
                  <c:v>42321</c:v>
                </c:pt>
                <c:pt idx="724">
                  <c:v>42328</c:v>
                </c:pt>
                <c:pt idx="725">
                  <c:v>42335</c:v>
                </c:pt>
                <c:pt idx="726">
                  <c:v>42342</c:v>
                </c:pt>
                <c:pt idx="727">
                  <c:v>42349</c:v>
                </c:pt>
                <c:pt idx="728">
                  <c:v>42356</c:v>
                </c:pt>
                <c:pt idx="729">
                  <c:v>42363</c:v>
                </c:pt>
                <c:pt idx="730">
                  <c:v>42370</c:v>
                </c:pt>
                <c:pt idx="731">
                  <c:v>42377</c:v>
                </c:pt>
                <c:pt idx="732">
                  <c:v>42384</c:v>
                </c:pt>
                <c:pt idx="733">
                  <c:v>42391</c:v>
                </c:pt>
                <c:pt idx="734">
                  <c:v>42398</c:v>
                </c:pt>
                <c:pt idx="735">
                  <c:v>42405</c:v>
                </c:pt>
                <c:pt idx="736">
                  <c:v>42412</c:v>
                </c:pt>
                <c:pt idx="737">
                  <c:v>42419</c:v>
                </c:pt>
                <c:pt idx="738">
                  <c:v>42426</c:v>
                </c:pt>
                <c:pt idx="739">
                  <c:v>42433</c:v>
                </c:pt>
                <c:pt idx="740">
                  <c:v>42440</c:v>
                </c:pt>
                <c:pt idx="741">
                  <c:v>42447</c:v>
                </c:pt>
                <c:pt idx="742">
                  <c:v>42454</c:v>
                </c:pt>
                <c:pt idx="743">
                  <c:v>42461</c:v>
                </c:pt>
                <c:pt idx="744">
                  <c:v>42468</c:v>
                </c:pt>
                <c:pt idx="745">
                  <c:v>42475</c:v>
                </c:pt>
                <c:pt idx="746">
                  <c:v>42482</c:v>
                </c:pt>
                <c:pt idx="747">
                  <c:v>42489</c:v>
                </c:pt>
                <c:pt idx="748">
                  <c:v>42496</c:v>
                </c:pt>
                <c:pt idx="749">
                  <c:v>42503</c:v>
                </c:pt>
                <c:pt idx="750">
                  <c:v>42510</c:v>
                </c:pt>
                <c:pt idx="751">
                  <c:v>42517</c:v>
                </c:pt>
                <c:pt idx="752">
                  <c:v>42524</c:v>
                </c:pt>
                <c:pt idx="753">
                  <c:v>42531</c:v>
                </c:pt>
                <c:pt idx="754">
                  <c:v>42538</c:v>
                </c:pt>
                <c:pt idx="755">
                  <c:v>42545</c:v>
                </c:pt>
                <c:pt idx="756">
                  <c:v>42552</c:v>
                </c:pt>
                <c:pt idx="757">
                  <c:v>42559</c:v>
                </c:pt>
                <c:pt idx="758">
                  <c:v>42566</c:v>
                </c:pt>
                <c:pt idx="759">
                  <c:v>42573</c:v>
                </c:pt>
                <c:pt idx="760">
                  <c:v>42580</c:v>
                </c:pt>
                <c:pt idx="761">
                  <c:v>42587</c:v>
                </c:pt>
                <c:pt idx="762">
                  <c:v>42594</c:v>
                </c:pt>
                <c:pt idx="763">
                  <c:v>42601</c:v>
                </c:pt>
                <c:pt idx="764">
                  <c:v>42608</c:v>
                </c:pt>
                <c:pt idx="765">
                  <c:v>42615</c:v>
                </c:pt>
                <c:pt idx="766">
                  <c:v>42622</c:v>
                </c:pt>
                <c:pt idx="767">
                  <c:v>42629</c:v>
                </c:pt>
                <c:pt idx="768">
                  <c:v>42636</c:v>
                </c:pt>
                <c:pt idx="769">
                  <c:v>42643</c:v>
                </c:pt>
                <c:pt idx="770">
                  <c:v>42650</c:v>
                </c:pt>
                <c:pt idx="771">
                  <c:v>42657</c:v>
                </c:pt>
                <c:pt idx="772">
                  <c:v>42664</c:v>
                </c:pt>
                <c:pt idx="773">
                  <c:v>42671</c:v>
                </c:pt>
                <c:pt idx="774">
                  <c:v>42678</c:v>
                </c:pt>
                <c:pt idx="775">
                  <c:v>42685</c:v>
                </c:pt>
                <c:pt idx="776">
                  <c:v>42692</c:v>
                </c:pt>
                <c:pt idx="777">
                  <c:v>42699</c:v>
                </c:pt>
                <c:pt idx="778">
                  <c:v>42706</c:v>
                </c:pt>
                <c:pt idx="779">
                  <c:v>42713</c:v>
                </c:pt>
                <c:pt idx="780">
                  <c:v>42720</c:v>
                </c:pt>
                <c:pt idx="781">
                  <c:v>42727</c:v>
                </c:pt>
                <c:pt idx="782">
                  <c:v>42734</c:v>
                </c:pt>
                <c:pt idx="783">
                  <c:v>42741</c:v>
                </c:pt>
                <c:pt idx="784">
                  <c:v>42748</c:v>
                </c:pt>
                <c:pt idx="785">
                  <c:v>42755</c:v>
                </c:pt>
                <c:pt idx="786">
                  <c:v>42762</c:v>
                </c:pt>
                <c:pt idx="787">
                  <c:v>42769</c:v>
                </c:pt>
                <c:pt idx="788">
                  <c:v>42776</c:v>
                </c:pt>
                <c:pt idx="789">
                  <c:v>42783</c:v>
                </c:pt>
                <c:pt idx="790">
                  <c:v>42790</c:v>
                </c:pt>
                <c:pt idx="791">
                  <c:v>42797</c:v>
                </c:pt>
                <c:pt idx="792">
                  <c:v>42804</c:v>
                </c:pt>
                <c:pt idx="793">
                  <c:v>42811</c:v>
                </c:pt>
                <c:pt idx="794">
                  <c:v>42818</c:v>
                </c:pt>
                <c:pt idx="795">
                  <c:v>42825</c:v>
                </c:pt>
                <c:pt idx="796">
                  <c:v>42832</c:v>
                </c:pt>
                <c:pt idx="797">
                  <c:v>42839</c:v>
                </c:pt>
                <c:pt idx="798">
                  <c:v>42846</c:v>
                </c:pt>
                <c:pt idx="799">
                  <c:v>42853</c:v>
                </c:pt>
                <c:pt idx="800">
                  <c:v>42860</c:v>
                </c:pt>
                <c:pt idx="801">
                  <c:v>42867</c:v>
                </c:pt>
                <c:pt idx="802">
                  <c:v>42874</c:v>
                </c:pt>
                <c:pt idx="803">
                  <c:v>42881</c:v>
                </c:pt>
                <c:pt idx="804">
                  <c:v>42888</c:v>
                </c:pt>
                <c:pt idx="805">
                  <c:v>42895</c:v>
                </c:pt>
                <c:pt idx="806">
                  <c:v>42902</c:v>
                </c:pt>
                <c:pt idx="807">
                  <c:v>42909</c:v>
                </c:pt>
                <c:pt idx="808">
                  <c:v>42916</c:v>
                </c:pt>
                <c:pt idx="809">
                  <c:v>42923</c:v>
                </c:pt>
                <c:pt idx="810">
                  <c:v>42930</c:v>
                </c:pt>
                <c:pt idx="811">
                  <c:v>42937</c:v>
                </c:pt>
                <c:pt idx="812">
                  <c:v>42944</c:v>
                </c:pt>
                <c:pt idx="813">
                  <c:v>42951</c:v>
                </c:pt>
                <c:pt idx="814">
                  <c:v>42958</c:v>
                </c:pt>
                <c:pt idx="815">
                  <c:v>42965</c:v>
                </c:pt>
                <c:pt idx="816">
                  <c:v>42972</c:v>
                </c:pt>
                <c:pt idx="817">
                  <c:v>42979</c:v>
                </c:pt>
                <c:pt idx="818">
                  <c:v>42986</c:v>
                </c:pt>
                <c:pt idx="819">
                  <c:v>42993</c:v>
                </c:pt>
                <c:pt idx="820">
                  <c:v>43000</c:v>
                </c:pt>
                <c:pt idx="821">
                  <c:v>43007</c:v>
                </c:pt>
                <c:pt idx="822">
                  <c:v>43014</c:v>
                </c:pt>
                <c:pt idx="823">
                  <c:v>43021</c:v>
                </c:pt>
                <c:pt idx="824">
                  <c:v>43028</c:v>
                </c:pt>
                <c:pt idx="825">
                  <c:v>43035</c:v>
                </c:pt>
                <c:pt idx="826">
                  <c:v>43042</c:v>
                </c:pt>
                <c:pt idx="827">
                  <c:v>43049</c:v>
                </c:pt>
                <c:pt idx="828">
                  <c:v>43056</c:v>
                </c:pt>
                <c:pt idx="829">
                  <c:v>43063</c:v>
                </c:pt>
                <c:pt idx="830">
                  <c:v>43070</c:v>
                </c:pt>
                <c:pt idx="831">
                  <c:v>43077</c:v>
                </c:pt>
                <c:pt idx="832">
                  <c:v>43084</c:v>
                </c:pt>
                <c:pt idx="833">
                  <c:v>43091</c:v>
                </c:pt>
                <c:pt idx="834">
                  <c:v>43098</c:v>
                </c:pt>
                <c:pt idx="835">
                  <c:v>43105</c:v>
                </c:pt>
                <c:pt idx="836">
                  <c:v>43112</c:v>
                </c:pt>
                <c:pt idx="837">
                  <c:v>43119</c:v>
                </c:pt>
                <c:pt idx="838">
                  <c:v>43126</c:v>
                </c:pt>
                <c:pt idx="839">
                  <c:v>43133</c:v>
                </c:pt>
                <c:pt idx="840">
                  <c:v>43140</c:v>
                </c:pt>
                <c:pt idx="841">
                  <c:v>43147</c:v>
                </c:pt>
                <c:pt idx="842">
                  <c:v>43154</c:v>
                </c:pt>
                <c:pt idx="843">
                  <c:v>43161</c:v>
                </c:pt>
                <c:pt idx="844">
                  <c:v>43168</c:v>
                </c:pt>
                <c:pt idx="845">
                  <c:v>43175</c:v>
                </c:pt>
                <c:pt idx="846">
                  <c:v>43182</c:v>
                </c:pt>
                <c:pt idx="847">
                  <c:v>43189</c:v>
                </c:pt>
                <c:pt idx="848">
                  <c:v>43196</c:v>
                </c:pt>
                <c:pt idx="849">
                  <c:v>43203</c:v>
                </c:pt>
                <c:pt idx="850">
                  <c:v>43210</c:v>
                </c:pt>
                <c:pt idx="851">
                  <c:v>43217</c:v>
                </c:pt>
                <c:pt idx="852">
                  <c:v>43224</c:v>
                </c:pt>
                <c:pt idx="853">
                  <c:v>43231</c:v>
                </c:pt>
                <c:pt idx="854">
                  <c:v>43238</c:v>
                </c:pt>
                <c:pt idx="855">
                  <c:v>43245</c:v>
                </c:pt>
                <c:pt idx="856">
                  <c:v>43252</c:v>
                </c:pt>
                <c:pt idx="857">
                  <c:v>43259</c:v>
                </c:pt>
                <c:pt idx="858">
                  <c:v>43266</c:v>
                </c:pt>
                <c:pt idx="859">
                  <c:v>43273</c:v>
                </c:pt>
                <c:pt idx="860">
                  <c:v>43280</c:v>
                </c:pt>
                <c:pt idx="861">
                  <c:v>43287</c:v>
                </c:pt>
                <c:pt idx="862">
                  <c:v>43294</c:v>
                </c:pt>
                <c:pt idx="863">
                  <c:v>43301</c:v>
                </c:pt>
                <c:pt idx="864">
                  <c:v>43308</c:v>
                </c:pt>
                <c:pt idx="865">
                  <c:v>43315</c:v>
                </c:pt>
                <c:pt idx="866">
                  <c:v>43322</c:v>
                </c:pt>
                <c:pt idx="867">
                  <c:v>43329</c:v>
                </c:pt>
                <c:pt idx="868">
                  <c:v>43336</c:v>
                </c:pt>
                <c:pt idx="869">
                  <c:v>43343</c:v>
                </c:pt>
                <c:pt idx="870">
                  <c:v>43350</c:v>
                </c:pt>
                <c:pt idx="871">
                  <c:v>43357</c:v>
                </c:pt>
                <c:pt idx="872">
                  <c:v>43364</c:v>
                </c:pt>
                <c:pt idx="873">
                  <c:v>43371</c:v>
                </c:pt>
                <c:pt idx="874">
                  <c:v>43378</c:v>
                </c:pt>
                <c:pt idx="875">
                  <c:v>43385</c:v>
                </c:pt>
                <c:pt idx="876">
                  <c:v>43392</c:v>
                </c:pt>
                <c:pt idx="877">
                  <c:v>43399</c:v>
                </c:pt>
              </c:numCache>
            </c:numRef>
          </c:xVal>
          <c:yVal>
            <c:numRef>
              <c:f>'[EVDS (1).xlsx]Sheet2'!$J$2:$J$879</c:f>
              <c:numCache>
                <c:formatCode>#,##0.00</c:formatCode>
                <c:ptCount val="878"/>
                <c:pt idx="0">
                  <c:v>66.41</c:v>
                </c:pt>
                <c:pt idx="1">
                  <c:v>71.819999999999993</c:v>
                </c:pt>
                <c:pt idx="2">
                  <c:v>71.739999999999995</c:v>
                </c:pt>
                <c:pt idx="3">
                  <c:v>69.89</c:v>
                </c:pt>
                <c:pt idx="4">
                  <c:v>67.099999999999994</c:v>
                </c:pt>
                <c:pt idx="5">
                  <c:v>72.23</c:v>
                </c:pt>
                <c:pt idx="6">
                  <c:v>67.34</c:v>
                </c:pt>
                <c:pt idx="7">
                  <c:v>65.64</c:v>
                </c:pt>
                <c:pt idx="8">
                  <c:v>66.290000000000006</c:v>
                </c:pt>
                <c:pt idx="9">
                  <c:v>66.650000000000006</c:v>
                </c:pt>
                <c:pt idx="10">
                  <c:v>62.71</c:v>
                </c:pt>
                <c:pt idx="11">
                  <c:v>59.9</c:v>
                </c:pt>
                <c:pt idx="12">
                  <c:v>57.57</c:v>
                </c:pt>
                <c:pt idx="13">
                  <c:v>62.5</c:v>
                </c:pt>
                <c:pt idx="14">
                  <c:v>57.85</c:v>
                </c:pt>
                <c:pt idx="15">
                  <c:v>54.64</c:v>
                </c:pt>
                <c:pt idx="16">
                  <c:v>55.1</c:v>
                </c:pt>
                <c:pt idx="17">
                  <c:v>52.25</c:v>
                </c:pt>
                <c:pt idx="18">
                  <c:v>50.35</c:v>
                </c:pt>
                <c:pt idx="19">
                  <c:v>48.84</c:v>
                </c:pt>
                <c:pt idx="20">
                  <c:v>48.29</c:v>
                </c:pt>
                <c:pt idx="21">
                  <c:v>47.55</c:v>
                </c:pt>
                <c:pt idx="22">
                  <c:v>47.48</c:v>
                </c:pt>
                <c:pt idx="23">
                  <c:v>48.97</c:v>
                </c:pt>
                <c:pt idx="24">
                  <c:v>49.62</c:v>
                </c:pt>
                <c:pt idx="25">
                  <c:v>51.35</c:v>
                </c:pt>
                <c:pt idx="26">
                  <c:v>51.35</c:v>
                </c:pt>
                <c:pt idx="27">
                  <c:v>53.67</c:v>
                </c:pt>
                <c:pt idx="28">
                  <c:v>54.8</c:v>
                </c:pt>
                <c:pt idx="29">
                  <c:v>54.13</c:v>
                </c:pt>
                <c:pt idx="30">
                  <c:v>53.57</c:v>
                </c:pt>
                <c:pt idx="31">
                  <c:v>53.3</c:v>
                </c:pt>
                <c:pt idx="32">
                  <c:v>50.75</c:v>
                </c:pt>
                <c:pt idx="33">
                  <c:v>52.52</c:v>
                </c:pt>
                <c:pt idx="34">
                  <c:v>43.3</c:v>
                </c:pt>
                <c:pt idx="35">
                  <c:v>50.87</c:v>
                </c:pt>
                <c:pt idx="36">
                  <c:v>51.16</c:v>
                </c:pt>
                <c:pt idx="37">
                  <c:v>51.91</c:v>
                </c:pt>
                <c:pt idx="38">
                  <c:v>50.03</c:v>
                </c:pt>
                <c:pt idx="39">
                  <c:v>49.75</c:v>
                </c:pt>
                <c:pt idx="40">
                  <c:v>50.6</c:v>
                </c:pt>
                <c:pt idx="41">
                  <c:v>51.16</c:v>
                </c:pt>
                <c:pt idx="42">
                  <c:v>51.95</c:v>
                </c:pt>
                <c:pt idx="43">
                  <c:v>50.17</c:v>
                </c:pt>
                <c:pt idx="44">
                  <c:v>50.68</c:v>
                </c:pt>
                <c:pt idx="45">
                  <c:v>50.99</c:v>
                </c:pt>
                <c:pt idx="46">
                  <c:v>50.14</c:v>
                </c:pt>
                <c:pt idx="47">
                  <c:v>47.76</c:v>
                </c:pt>
                <c:pt idx="48">
                  <c:v>46.78</c:v>
                </c:pt>
                <c:pt idx="49">
                  <c:v>44.86</c:v>
                </c:pt>
                <c:pt idx="50">
                  <c:v>44.51</c:v>
                </c:pt>
                <c:pt idx="51">
                  <c:v>42.69</c:v>
                </c:pt>
                <c:pt idx="52">
                  <c:v>41.91</c:v>
                </c:pt>
                <c:pt idx="53">
                  <c:v>44.33</c:v>
                </c:pt>
                <c:pt idx="54">
                  <c:v>45.23</c:v>
                </c:pt>
                <c:pt idx="55">
                  <c:v>45.61</c:v>
                </c:pt>
                <c:pt idx="56">
                  <c:v>46.36</c:v>
                </c:pt>
                <c:pt idx="57">
                  <c:v>46.52</c:v>
                </c:pt>
                <c:pt idx="58">
                  <c:v>44.79</c:v>
                </c:pt>
                <c:pt idx="59">
                  <c:v>47.99</c:v>
                </c:pt>
                <c:pt idx="60">
                  <c:v>45.16</c:v>
                </c:pt>
                <c:pt idx="61">
                  <c:v>46.14</c:v>
                </c:pt>
                <c:pt idx="62">
                  <c:v>48.74</c:v>
                </c:pt>
                <c:pt idx="63">
                  <c:v>49.44</c:v>
                </c:pt>
                <c:pt idx="64">
                  <c:v>52.91</c:v>
                </c:pt>
                <c:pt idx="65">
                  <c:v>52.91</c:v>
                </c:pt>
                <c:pt idx="66">
                  <c:v>55.23</c:v>
                </c:pt>
                <c:pt idx="67">
                  <c:v>55.16</c:v>
                </c:pt>
                <c:pt idx="68">
                  <c:v>54.39</c:v>
                </c:pt>
                <c:pt idx="69">
                  <c:v>52.51</c:v>
                </c:pt>
                <c:pt idx="70">
                  <c:v>51.19</c:v>
                </c:pt>
                <c:pt idx="71">
                  <c:v>48.85</c:v>
                </c:pt>
                <c:pt idx="72">
                  <c:v>51</c:v>
                </c:pt>
                <c:pt idx="73">
                  <c:v>51.95</c:v>
                </c:pt>
                <c:pt idx="74">
                  <c:v>46.89</c:v>
                </c:pt>
                <c:pt idx="75">
                  <c:v>46.86</c:v>
                </c:pt>
                <c:pt idx="76">
                  <c:v>47.87</c:v>
                </c:pt>
                <c:pt idx="77">
                  <c:v>45.51</c:v>
                </c:pt>
                <c:pt idx="78">
                  <c:v>44.52</c:v>
                </c:pt>
                <c:pt idx="79">
                  <c:v>44.22</c:v>
                </c:pt>
                <c:pt idx="80">
                  <c:v>44.82</c:v>
                </c:pt>
                <c:pt idx="81">
                  <c:v>46.47</c:v>
                </c:pt>
                <c:pt idx="82">
                  <c:v>44.85</c:v>
                </c:pt>
                <c:pt idx="83">
                  <c:v>45.96</c:v>
                </c:pt>
                <c:pt idx="84">
                  <c:v>44.01</c:v>
                </c:pt>
                <c:pt idx="85">
                  <c:v>43.22</c:v>
                </c:pt>
                <c:pt idx="86">
                  <c:v>40.700000000000003</c:v>
                </c:pt>
                <c:pt idx="87">
                  <c:v>41.56</c:v>
                </c:pt>
                <c:pt idx="88">
                  <c:v>40.869999999999997</c:v>
                </c:pt>
                <c:pt idx="89">
                  <c:v>38.68</c:v>
                </c:pt>
                <c:pt idx="90">
                  <c:v>37.4</c:v>
                </c:pt>
                <c:pt idx="91">
                  <c:v>36.93</c:v>
                </c:pt>
                <c:pt idx="92">
                  <c:v>36.700000000000003</c:v>
                </c:pt>
                <c:pt idx="93">
                  <c:v>35.5</c:v>
                </c:pt>
                <c:pt idx="94">
                  <c:v>33</c:v>
                </c:pt>
                <c:pt idx="95">
                  <c:v>31.94</c:v>
                </c:pt>
                <c:pt idx="96">
                  <c:v>31.46</c:v>
                </c:pt>
                <c:pt idx="97">
                  <c:v>30.74</c:v>
                </c:pt>
                <c:pt idx="98">
                  <c:v>33.1</c:v>
                </c:pt>
                <c:pt idx="99">
                  <c:v>29.83</c:v>
                </c:pt>
                <c:pt idx="100">
                  <c:v>30.73</c:v>
                </c:pt>
                <c:pt idx="101">
                  <c:v>30.75</c:v>
                </c:pt>
                <c:pt idx="102">
                  <c:v>30.92</c:v>
                </c:pt>
                <c:pt idx="103">
                  <c:v>31.21</c:v>
                </c:pt>
                <c:pt idx="104">
                  <c:v>30.12</c:v>
                </c:pt>
                <c:pt idx="105">
                  <c:v>31.56</c:v>
                </c:pt>
                <c:pt idx="106">
                  <c:v>29.76</c:v>
                </c:pt>
                <c:pt idx="107">
                  <c:v>29.74</c:v>
                </c:pt>
                <c:pt idx="108">
                  <c:v>29.81</c:v>
                </c:pt>
                <c:pt idx="109">
                  <c:v>28.46</c:v>
                </c:pt>
                <c:pt idx="110">
                  <c:v>28.81</c:v>
                </c:pt>
                <c:pt idx="111">
                  <c:v>28.64</c:v>
                </c:pt>
                <c:pt idx="112">
                  <c:v>28.01</c:v>
                </c:pt>
                <c:pt idx="113">
                  <c:v>27.55</c:v>
                </c:pt>
                <c:pt idx="114">
                  <c:v>29.56</c:v>
                </c:pt>
                <c:pt idx="115">
                  <c:v>26.98</c:v>
                </c:pt>
                <c:pt idx="116">
                  <c:v>26.08</c:v>
                </c:pt>
                <c:pt idx="117">
                  <c:v>25.55</c:v>
                </c:pt>
                <c:pt idx="118">
                  <c:v>26.43</c:v>
                </c:pt>
                <c:pt idx="119">
                  <c:v>25.52</c:v>
                </c:pt>
                <c:pt idx="120">
                  <c:v>25.4</c:v>
                </c:pt>
                <c:pt idx="121">
                  <c:v>24.62</c:v>
                </c:pt>
                <c:pt idx="122">
                  <c:v>25.28</c:v>
                </c:pt>
                <c:pt idx="123">
                  <c:v>25.31</c:v>
                </c:pt>
                <c:pt idx="124">
                  <c:v>27.3</c:v>
                </c:pt>
                <c:pt idx="125">
                  <c:v>29.01</c:v>
                </c:pt>
                <c:pt idx="126">
                  <c:v>29.72</c:v>
                </c:pt>
                <c:pt idx="127">
                  <c:v>31.13</c:v>
                </c:pt>
                <c:pt idx="128">
                  <c:v>31.6</c:v>
                </c:pt>
                <c:pt idx="129">
                  <c:v>31.64</c:v>
                </c:pt>
                <c:pt idx="130">
                  <c:v>31.15</c:v>
                </c:pt>
                <c:pt idx="131">
                  <c:v>31.43</c:v>
                </c:pt>
                <c:pt idx="132">
                  <c:v>31.08</c:v>
                </c:pt>
                <c:pt idx="133">
                  <c:v>31.11</c:v>
                </c:pt>
                <c:pt idx="134">
                  <c:v>30.54</c:v>
                </c:pt>
                <c:pt idx="135">
                  <c:v>30.69</c:v>
                </c:pt>
                <c:pt idx="136">
                  <c:v>30.35</c:v>
                </c:pt>
                <c:pt idx="137">
                  <c:v>31.02</c:v>
                </c:pt>
                <c:pt idx="138">
                  <c:v>30.85</c:v>
                </c:pt>
                <c:pt idx="139">
                  <c:v>30.67</c:v>
                </c:pt>
                <c:pt idx="140">
                  <c:v>31.06</c:v>
                </c:pt>
                <c:pt idx="141">
                  <c:v>30.66</c:v>
                </c:pt>
                <c:pt idx="142">
                  <c:v>30.32</c:v>
                </c:pt>
                <c:pt idx="143">
                  <c:v>30.33</c:v>
                </c:pt>
                <c:pt idx="144">
                  <c:v>30.39</c:v>
                </c:pt>
                <c:pt idx="145">
                  <c:v>30.01</c:v>
                </c:pt>
                <c:pt idx="146">
                  <c:v>29.26</c:v>
                </c:pt>
                <c:pt idx="147">
                  <c:v>29.01</c:v>
                </c:pt>
                <c:pt idx="148">
                  <c:v>28.12</c:v>
                </c:pt>
                <c:pt idx="149">
                  <c:v>28.17</c:v>
                </c:pt>
                <c:pt idx="150">
                  <c:v>28.43</c:v>
                </c:pt>
                <c:pt idx="151">
                  <c:v>28.65</c:v>
                </c:pt>
                <c:pt idx="152">
                  <c:v>28.28</c:v>
                </c:pt>
                <c:pt idx="153">
                  <c:v>28.07</c:v>
                </c:pt>
                <c:pt idx="154">
                  <c:v>28.15</c:v>
                </c:pt>
                <c:pt idx="155">
                  <c:v>28.01</c:v>
                </c:pt>
                <c:pt idx="156">
                  <c:v>27.27</c:v>
                </c:pt>
                <c:pt idx="157">
                  <c:v>26.13</c:v>
                </c:pt>
                <c:pt idx="158">
                  <c:v>27.05</c:v>
                </c:pt>
                <c:pt idx="159">
                  <c:v>26.37</c:v>
                </c:pt>
                <c:pt idx="160">
                  <c:v>25.99</c:v>
                </c:pt>
                <c:pt idx="161">
                  <c:v>25.12</c:v>
                </c:pt>
                <c:pt idx="162">
                  <c:v>24.68</c:v>
                </c:pt>
                <c:pt idx="163">
                  <c:v>24.4</c:v>
                </c:pt>
                <c:pt idx="164">
                  <c:v>24.17</c:v>
                </c:pt>
                <c:pt idx="165">
                  <c:v>23.3</c:v>
                </c:pt>
                <c:pt idx="166">
                  <c:v>23.15</c:v>
                </c:pt>
                <c:pt idx="167">
                  <c:v>22.11</c:v>
                </c:pt>
                <c:pt idx="168">
                  <c:v>22.18</c:v>
                </c:pt>
                <c:pt idx="169">
                  <c:v>21.61</c:v>
                </c:pt>
                <c:pt idx="170">
                  <c:v>21.55</c:v>
                </c:pt>
                <c:pt idx="171">
                  <c:v>21.12</c:v>
                </c:pt>
                <c:pt idx="172">
                  <c:v>21.37</c:v>
                </c:pt>
                <c:pt idx="173">
                  <c:v>21.06</c:v>
                </c:pt>
                <c:pt idx="174">
                  <c:v>21.1</c:v>
                </c:pt>
                <c:pt idx="175">
                  <c:v>20.89</c:v>
                </c:pt>
                <c:pt idx="176">
                  <c:v>20.96</c:v>
                </c:pt>
                <c:pt idx="177">
                  <c:v>21.13</c:v>
                </c:pt>
                <c:pt idx="178">
                  <c:v>20.93</c:v>
                </c:pt>
                <c:pt idx="179">
                  <c:v>21.36</c:v>
                </c:pt>
                <c:pt idx="180">
                  <c:v>20.68</c:v>
                </c:pt>
                <c:pt idx="181">
                  <c:v>20.54</c:v>
                </c:pt>
                <c:pt idx="182">
                  <c:v>20.18</c:v>
                </c:pt>
                <c:pt idx="183">
                  <c:v>19.77</c:v>
                </c:pt>
                <c:pt idx="184">
                  <c:v>20.22</c:v>
                </c:pt>
                <c:pt idx="185">
                  <c:v>20.37</c:v>
                </c:pt>
                <c:pt idx="186">
                  <c:v>19.66</c:v>
                </c:pt>
                <c:pt idx="187">
                  <c:v>19.29</c:v>
                </c:pt>
                <c:pt idx="188">
                  <c:v>19.37</c:v>
                </c:pt>
                <c:pt idx="189">
                  <c:v>20.27</c:v>
                </c:pt>
                <c:pt idx="190">
                  <c:v>20.010000000000002</c:v>
                </c:pt>
                <c:pt idx="191">
                  <c:v>19.8</c:v>
                </c:pt>
                <c:pt idx="192">
                  <c:v>19.97</c:v>
                </c:pt>
                <c:pt idx="193">
                  <c:v>19.989999999999998</c:v>
                </c:pt>
                <c:pt idx="194">
                  <c:v>19.739999999999998</c:v>
                </c:pt>
                <c:pt idx="195">
                  <c:v>19.36</c:v>
                </c:pt>
                <c:pt idx="196">
                  <c:v>18.91</c:v>
                </c:pt>
                <c:pt idx="197">
                  <c:v>18.8</c:v>
                </c:pt>
                <c:pt idx="198">
                  <c:v>19.23</c:v>
                </c:pt>
                <c:pt idx="199">
                  <c:v>18.72</c:v>
                </c:pt>
                <c:pt idx="200">
                  <c:v>18.13</c:v>
                </c:pt>
                <c:pt idx="201">
                  <c:v>18.649999999999999</c:v>
                </c:pt>
                <c:pt idx="202">
                  <c:v>18.48</c:v>
                </c:pt>
                <c:pt idx="203">
                  <c:v>18.149999999999999</c:v>
                </c:pt>
                <c:pt idx="204">
                  <c:v>18.38</c:v>
                </c:pt>
                <c:pt idx="205">
                  <c:v>18.18</c:v>
                </c:pt>
                <c:pt idx="206">
                  <c:v>18.05</c:v>
                </c:pt>
                <c:pt idx="207">
                  <c:v>17.649999999999999</c:v>
                </c:pt>
                <c:pt idx="208">
                  <c:v>17.13</c:v>
                </c:pt>
                <c:pt idx="209">
                  <c:v>17.440000000000001</c:v>
                </c:pt>
                <c:pt idx="211">
                  <c:v>17.850000000000001</c:v>
                </c:pt>
                <c:pt idx="212">
                  <c:v>17.54</c:v>
                </c:pt>
                <c:pt idx="213">
                  <c:v>17.36</c:v>
                </c:pt>
                <c:pt idx="214">
                  <c:v>17.38</c:v>
                </c:pt>
                <c:pt idx="215">
                  <c:v>17.43</c:v>
                </c:pt>
                <c:pt idx="216">
                  <c:v>17.02</c:v>
                </c:pt>
                <c:pt idx="217">
                  <c:v>17.190000000000001</c:v>
                </c:pt>
                <c:pt idx="218">
                  <c:v>17.18</c:v>
                </c:pt>
                <c:pt idx="219">
                  <c:v>17.18</c:v>
                </c:pt>
                <c:pt idx="220">
                  <c:v>16.88</c:v>
                </c:pt>
                <c:pt idx="221">
                  <c:v>16.61</c:v>
                </c:pt>
                <c:pt idx="222">
                  <c:v>16.38</c:v>
                </c:pt>
                <c:pt idx="223">
                  <c:v>16.239999999999998</c:v>
                </c:pt>
                <c:pt idx="224">
                  <c:v>16.37</c:v>
                </c:pt>
                <c:pt idx="225">
                  <c:v>15.84</c:v>
                </c:pt>
                <c:pt idx="226">
                  <c:v>16.54</c:v>
                </c:pt>
                <c:pt idx="227">
                  <c:v>16.079999999999998</c:v>
                </c:pt>
                <c:pt idx="228">
                  <c:v>15.98</c:v>
                </c:pt>
                <c:pt idx="229">
                  <c:v>16.600000000000001</c:v>
                </c:pt>
                <c:pt idx="230">
                  <c:v>17.399999999999999</c:v>
                </c:pt>
                <c:pt idx="231">
                  <c:v>18.559999999999999</c:v>
                </c:pt>
                <c:pt idx="232">
                  <c:v>19.41</c:v>
                </c:pt>
                <c:pt idx="233">
                  <c:v>20.350000000000001</c:v>
                </c:pt>
                <c:pt idx="234">
                  <c:v>22.63</c:v>
                </c:pt>
                <c:pt idx="235">
                  <c:v>24.89</c:v>
                </c:pt>
                <c:pt idx="236">
                  <c:v>25.52</c:v>
                </c:pt>
                <c:pt idx="237">
                  <c:v>25.43</c:v>
                </c:pt>
                <c:pt idx="238">
                  <c:v>25.29</c:v>
                </c:pt>
                <c:pt idx="239">
                  <c:v>25.24</c:v>
                </c:pt>
                <c:pt idx="240">
                  <c:v>25.76</c:v>
                </c:pt>
                <c:pt idx="241">
                  <c:v>25.62</c:v>
                </c:pt>
                <c:pt idx="242">
                  <c:v>25.41</c:v>
                </c:pt>
                <c:pt idx="243">
                  <c:v>24.93</c:v>
                </c:pt>
                <c:pt idx="244">
                  <c:v>25.07</c:v>
                </c:pt>
                <c:pt idx="245">
                  <c:v>24.58</c:v>
                </c:pt>
                <c:pt idx="246">
                  <c:v>24.7</c:v>
                </c:pt>
                <c:pt idx="247">
                  <c:v>24.54</c:v>
                </c:pt>
                <c:pt idx="248">
                  <c:v>24.63</c:v>
                </c:pt>
                <c:pt idx="249">
                  <c:v>24.33</c:v>
                </c:pt>
                <c:pt idx="250">
                  <c:v>24.29</c:v>
                </c:pt>
                <c:pt idx="251">
                  <c:v>24.8</c:v>
                </c:pt>
                <c:pt idx="252">
                  <c:v>24.51</c:v>
                </c:pt>
                <c:pt idx="253">
                  <c:v>24.57</c:v>
                </c:pt>
                <c:pt idx="254">
                  <c:v>24.17</c:v>
                </c:pt>
                <c:pt idx="255">
                  <c:v>23.49</c:v>
                </c:pt>
                <c:pt idx="256">
                  <c:v>22.26</c:v>
                </c:pt>
                <c:pt idx="257">
                  <c:v>22.86</c:v>
                </c:pt>
                <c:pt idx="258">
                  <c:v>22.62</c:v>
                </c:pt>
                <c:pt idx="259">
                  <c:v>23.38</c:v>
                </c:pt>
                <c:pt idx="260">
                  <c:v>23.12</c:v>
                </c:pt>
                <c:pt idx="261">
                  <c:v>23.26</c:v>
                </c:pt>
                <c:pt idx="262">
                  <c:v>23.81</c:v>
                </c:pt>
                <c:pt idx="263">
                  <c:v>23.89</c:v>
                </c:pt>
                <c:pt idx="264">
                  <c:v>23.95</c:v>
                </c:pt>
                <c:pt idx="265">
                  <c:v>23.57</c:v>
                </c:pt>
                <c:pt idx="266">
                  <c:v>23.16</c:v>
                </c:pt>
                <c:pt idx="267">
                  <c:v>22.65</c:v>
                </c:pt>
                <c:pt idx="268">
                  <c:v>22.75</c:v>
                </c:pt>
                <c:pt idx="269">
                  <c:v>22.6</c:v>
                </c:pt>
                <c:pt idx="270">
                  <c:v>22.49</c:v>
                </c:pt>
                <c:pt idx="271">
                  <c:v>22.36</c:v>
                </c:pt>
                <c:pt idx="272">
                  <c:v>22.18</c:v>
                </c:pt>
                <c:pt idx="273">
                  <c:v>22.36</c:v>
                </c:pt>
                <c:pt idx="274">
                  <c:v>22</c:v>
                </c:pt>
                <c:pt idx="275">
                  <c:v>21.67</c:v>
                </c:pt>
                <c:pt idx="276">
                  <c:v>21.35</c:v>
                </c:pt>
                <c:pt idx="277">
                  <c:v>21.62</c:v>
                </c:pt>
                <c:pt idx="278">
                  <c:v>21.35</c:v>
                </c:pt>
                <c:pt idx="279">
                  <c:v>21.56</c:v>
                </c:pt>
                <c:pt idx="280">
                  <c:v>21.09</c:v>
                </c:pt>
                <c:pt idx="281">
                  <c:v>21</c:v>
                </c:pt>
                <c:pt idx="282">
                  <c:v>21.22</c:v>
                </c:pt>
                <c:pt idx="283">
                  <c:v>20.98</c:v>
                </c:pt>
                <c:pt idx="284">
                  <c:v>21.33</c:v>
                </c:pt>
                <c:pt idx="285">
                  <c:v>21.08</c:v>
                </c:pt>
                <c:pt idx="286">
                  <c:v>20.92</c:v>
                </c:pt>
                <c:pt idx="287">
                  <c:v>20.65</c:v>
                </c:pt>
                <c:pt idx="288">
                  <c:v>20.57</c:v>
                </c:pt>
                <c:pt idx="289">
                  <c:v>20.260000000000002</c:v>
                </c:pt>
                <c:pt idx="290">
                  <c:v>21.5</c:v>
                </c:pt>
                <c:pt idx="291">
                  <c:v>20.059999999999999</c:v>
                </c:pt>
                <c:pt idx="292">
                  <c:v>20.079999999999998</c:v>
                </c:pt>
                <c:pt idx="293">
                  <c:v>19.8</c:v>
                </c:pt>
                <c:pt idx="294">
                  <c:v>19.86</c:v>
                </c:pt>
                <c:pt idx="295">
                  <c:v>20.13</c:v>
                </c:pt>
                <c:pt idx="296">
                  <c:v>20.13</c:v>
                </c:pt>
                <c:pt idx="297">
                  <c:v>20.09</c:v>
                </c:pt>
                <c:pt idx="298">
                  <c:v>21.74</c:v>
                </c:pt>
                <c:pt idx="299">
                  <c:v>20.059999999999999</c:v>
                </c:pt>
                <c:pt idx="300">
                  <c:v>19.88</c:v>
                </c:pt>
                <c:pt idx="301">
                  <c:v>19.82</c:v>
                </c:pt>
                <c:pt idx="302">
                  <c:v>19.73</c:v>
                </c:pt>
                <c:pt idx="303">
                  <c:v>20.079999999999998</c:v>
                </c:pt>
                <c:pt idx="304">
                  <c:v>20.37</c:v>
                </c:pt>
                <c:pt idx="305">
                  <c:v>19.78</c:v>
                </c:pt>
                <c:pt idx="306">
                  <c:v>19.170000000000002</c:v>
                </c:pt>
                <c:pt idx="307">
                  <c:v>18.91</c:v>
                </c:pt>
                <c:pt idx="308">
                  <c:v>18.71</c:v>
                </c:pt>
                <c:pt idx="309">
                  <c:v>18.579999999999998</c:v>
                </c:pt>
                <c:pt idx="310">
                  <c:v>18.34</c:v>
                </c:pt>
                <c:pt idx="311">
                  <c:v>18.3</c:v>
                </c:pt>
                <c:pt idx="312">
                  <c:v>17.97</c:v>
                </c:pt>
                <c:pt idx="313">
                  <c:v>18.36</c:v>
                </c:pt>
                <c:pt idx="314">
                  <c:v>18.61</c:v>
                </c:pt>
                <c:pt idx="315">
                  <c:v>18.52</c:v>
                </c:pt>
                <c:pt idx="316">
                  <c:v>18.38</c:v>
                </c:pt>
                <c:pt idx="317">
                  <c:v>18.350000000000001</c:v>
                </c:pt>
                <c:pt idx="318">
                  <c:v>18.11</c:v>
                </c:pt>
                <c:pt idx="319">
                  <c:v>18.32</c:v>
                </c:pt>
                <c:pt idx="320">
                  <c:v>18.420000000000002</c:v>
                </c:pt>
                <c:pt idx="321">
                  <c:v>18.690000000000001</c:v>
                </c:pt>
                <c:pt idx="322">
                  <c:v>18.89</c:v>
                </c:pt>
                <c:pt idx="323">
                  <c:v>18.670000000000002</c:v>
                </c:pt>
                <c:pt idx="324">
                  <c:v>19.23</c:v>
                </c:pt>
                <c:pt idx="325">
                  <c:v>19.72</c:v>
                </c:pt>
                <c:pt idx="326">
                  <c:v>19.850000000000001</c:v>
                </c:pt>
                <c:pt idx="327">
                  <c:v>19.989999999999998</c:v>
                </c:pt>
                <c:pt idx="328">
                  <c:v>19.62</c:v>
                </c:pt>
                <c:pt idx="329">
                  <c:v>19.829999999999998</c:v>
                </c:pt>
                <c:pt idx="330">
                  <c:v>19.59</c:v>
                </c:pt>
                <c:pt idx="331">
                  <c:v>19.649999999999999</c:v>
                </c:pt>
                <c:pt idx="332">
                  <c:v>19.39</c:v>
                </c:pt>
                <c:pt idx="333">
                  <c:v>19.329999999999998</c:v>
                </c:pt>
                <c:pt idx="334">
                  <c:v>19.62</c:v>
                </c:pt>
                <c:pt idx="335">
                  <c:v>19.559999999999999</c:v>
                </c:pt>
                <c:pt idx="336">
                  <c:v>19.53</c:v>
                </c:pt>
                <c:pt idx="337">
                  <c:v>19.86</c:v>
                </c:pt>
                <c:pt idx="338">
                  <c:v>20.54</c:v>
                </c:pt>
                <c:pt idx="339">
                  <c:v>20.28</c:v>
                </c:pt>
                <c:pt idx="340">
                  <c:v>20.75</c:v>
                </c:pt>
                <c:pt idx="341">
                  <c:v>20.8</c:v>
                </c:pt>
                <c:pt idx="342">
                  <c:v>21.27</c:v>
                </c:pt>
                <c:pt idx="343">
                  <c:v>21.57</c:v>
                </c:pt>
                <c:pt idx="344">
                  <c:v>21.53</c:v>
                </c:pt>
                <c:pt idx="345">
                  <c:v>21.34</c:v>
                </c:pt>
                <c:pt idx="346">
                  <c:v>21.09</c:v>
                </c:pt>
                <c:pt idx="347">
                  <c:v>20.69</c:v>
                </c:pt>
                <c:pt idx="348">
                  <c:v>21.12</c:v>
                </c:pt>
                <c:pt idx="349">
                  <c:v>20.91</c:v>
                </c:pt>
                <c:pt idx="350">
                  <c:v>20.03</c:v>
                </c:pt>
                <c:pt idx="351">
                  <c:v>19.77</c:v>
                </c:pt>
                <c:pt idx="352">
                  <c:v>20.25</c:v>
                </c:pt>
                <c:pt idx="353">
                  <c:v>20.46</c:v>
                </c:pt>
                <c:pt idx="354">
                  <c:v>21.21</c:v>
                </c:pt>
                <c:pt idx="355">
                  <c:v>21.87</c:v>
                </c:pt>
                <c:pt idx="356">
                  <c:v>22.81</c:v>
                </c:pt>
                <c:pt idx="357">
                  <c:v>24.33</c:v>
                </c:pt>
                <c:pt idx="358">
                  <c:v>25.42</c:v>
                </c:pt>
                <c:pt idx="359">
                  <c:v>24.55</c:v>
                </c:pt>
                <c:pt idx="360">
                  <c:v>23.93</c:v>
                </c:pt>
                <c:pt idx="361">
                  <c:v>24.47</c:v>
                </c:pt>
                <c:pt idx="362">
                  <c:v>24.29</c:v>
                </c:pt>
                <c:pt idx="363">
                  <c:v>24.27</c:v>
                </c:pt>
                <c:pt idx="364">
                  <c:v>23.27</c:v>
                </c:pt>
                <c:pt idx="365">
                  <c:v>25.11</c:v>
                </c:pt>
                <c:pt idx="366">
                  <c:v>22.96</c:v>
                </c:pt>
                <c:pt idx="367">
                  <c:v>21.79</c:v>
                </c:pt>
                <c:pt idx="368">
                  <c:v>20.49</c:v>
                </c:pt>
                <c:pt idx="369">
                  <c:v>19.98</c:v>
                </c:pt>
                <c:pt idx="370">
                  <c:v>20.27</c:v>
                </c:pt>
                <c:pt idx="371">
                  <c:v>20.87</c:v>
                </c:pt>
                <c:pt idx="372">
                  <c:v>20.52</c:v>
                </c:pt>
                <c:pt idx="373">
                  <c:v>20.49</c:v>
                </c:pt>
                <c:pt idx="374">
                  <c:v>21.17</c:v>
                </c:pt>
                <c:pt idx="375">
                  <c:v>21.02</c:v>
                </c:pt>
                <c:pt idx="376">
                  <c:v>20.8</c:v>
                </c:pt>
                <c:pt idx="377">
                  <c:v>19.54</c:v>
                </c:pt>
                <c:pt idx="378">
                  <c:v>18.28</c:v>
                </c:pt>
                <c:pt idx="379">
                  <c:v>18.45</c:v>
                </c:pt>
                <c:pt idx="380">
                  <c:v>18.59</c:v>
                </c:pt>
                <c:pt idx="381">
                  <c:v>18.73</c:v>
                </c:pt>
                <c:pt idx="382">
                  <c:v>18.52</c:v>
                </c:pt>
                <c:pt idx="383">
                  <c:v>19.079999999999998</c:v>
                </c:pt>
                <c:pt idx="384">
                  <c:v>19.149999999999999</c:v>
                </c:pt>
                <c:pt idx="385">
                  <c:v>19.149999999999999</c:v>
                </c:pt>
                <c:pt idx="386">
                  <c:v>18.7</c:v>
                </c:pt>
                <c:pt idx="387">
                  <c:v>19.079999999999998</c:v>
                </c:pt>
                <c:pt idx="388">
                  <c:v>18.940000000000001</c:v>
                </c:pt>
                <c:pt idx="389">
                  <c:v>18.899999999999999</c:v>
                </c:pt>
                <c:pt idx="390">
                  <c:v>18.760000000000002</c:v>
                </c:pt>
                <c:pt idx="391">
                  <c:v>18.63</c:v>
                </c:pt>
                <c:pt idx="392">
                  <c:v>18.73</c:v>
                </c:pt>
                <c:pt idx="393">
                  <c:v>18.61</c:v>
                </c:pt>
                <c:pt idx="394">
                  <c:v>18.5</c:v>
                </c:pt>
                <c:pt idx="395">
                  <c:v>18.36</c:v>
                </c:pt>
                <c:pt idx="396">
                  <c:v>18.149999999999999</c:v>
                </c:pt>
                <c:pt idx="397">
                  <c:v>17.71</c:v>
                </c:pt>
                <c:pt idx="398">
                  <c:v>17.71</c:v>
                </c:pt>
                <c:pt idx="399">
                  <c:v>16.2</c:v>
                </c:pt>
                <c:pt idx="400">
                  <c:v>15.25</c:v>
                </c:pt>
                <c:pt idx="401">
                  <c:v>14.73</c:v>
                </c:pt>
                <c:pt idx="402">
                  <c:v>14.47</c:v>
                </c:pt>
                <c:pt idx="403">
                  <c:v>14.45</c:v>
                </c:pt>
                <c:pt idx="404">
                  <c:v>14.6</c:v>
                </c:pt>
                <c:pt idx="405">
                  <c:v>14.7</c:v>
                </c:pt>
                <c:pt idx="406">
                  <c:v>14.63</c:v>
                </c:pt>
                <c:pt idx="407">
                  <c:v>14.75</c:v>
                </c:pt>
                <c:pt idx="408">
                  <c:v>14.42</c:v>
                </c:pt>
                <c:pt idx="409">
                  <c:v>14.19</c:v>
                </c:pt>
                <c:pt idx="410">
                  <c:v>13.59</c:v>
                </c:pt>
                <c:pt idx="411">
                  <c:v>13.4</c:v>
                </c:pt>
                <c:pt idx="412">
                  <c:v>13.49</c:v>
                </c:pt>
                <c:pt idx="413">
                  <c:v>13.76</c:v>
                </c:pt>
                <c:pt idx="414">
                  <c:v>13.77</c:v>
                </c:pt>
                <c:pt idx="415">
                  <c:v>13.86</c:v>
                </c:pt>
                <c:pt idx="416">
                  <c:v>13.92</c:v>
                </c:pt>
                <c:pt idx="417">
                  <c:v>13.68</c:v>
                </c:pt>
                <c:pt idx="418">
                  <c:v>13.86</c:v>
                </c:pt>
                <c:pt idx="419">
                  <c:v>13.82</c:v>
                </c:pt>
                <c:pt idx="420">
                  <c:v>13.84</c:v>
                </c:pt>
                <c:pt idx="421">
                  <c:v>13.76</c:v>
                </c:pt>
                <c:pt idx="422">
                  <c:v>13.67</c:v>
                </c:pt>
                <c:pt idx="423">
                  <c:v>13.61</c:v>
                </c:pt>
                <c:pt idx="424">
                  <c:v>13.44</c:v>
                </c:pt>
                <c:pt idx="425">
                  <c:v>13.36</c:v>
                </c:pt>
                <c:pt idx="426">
                  <c:v>13.65</c:v>
                </c:pt>
                <c:pt idx="427">
                  <c:v>13.72</c:v>
                </c:pt>
                <c:pt idx="428">
                  <c:v>13.58</c:v>
                </c:pt>
                <c:pt idx="429">
                  <c:v>13.1</c:v>
                </c:pt>
                <c:pt idx="430">
                  <c:v>12.96</c:v>
                </c:pt>
                <c:pt idx="431">
                  <c:v>13.05</c:v>
                </c:pt>
                <c:pt idx="432">
                  <c:v>12.87</c:v>
                </c:pt>
                <c:pt idx="433">
                  <c:v>13.18</c:v>
                </c:pt>
                <c:pt idx="434">
                  <c:v>12.96</c:v>
                </c:pt>
                <c:pt idx="435">
                  <c:v>13</c:v>
                </c:pt>
                <c:pt idx="436">
                  <c:v>13.11</c:v>
                </c:pt>
                <c:pt idx="437">
                  <c:v>13.25</c:v>
                </c:pt>
                <c:pt idx="438">
                  <c:v>13.25</c:v>
                </c:pt>
                <c:pt idx="439">
                  <c:v>13.13</c:v>
                </c:pt>
                <c:pt idx="440">
                  <c:v>13.03</c:v>
                </c:pt>
                <c:pt idx="441">
                  <c:v>13.09</c:v>
                </c:pt>
                <c:pt idx="442">
                  <c:v>12.88</c:v>
                </c:pt>
                <c:pt idx="443">
                  <c:v>12.72</c:v>
                </c:pt>
                <c:pt idx="444">
                  <c:v>12.81</c:v>
                </c:pt>
                <c:pt idx="445">
                  <c:v>12.77</c:v>
                </c:pt>
                <c:pt idx="446">
                  <c:v>12.72</c:v>
                </c:pt>
                <c:pt idx="447">
                  <c:v>12.38</c:v>
                </c:pt>
                <c:pt idx="448">
                  <c:v>12.44</c:v>
                </c:pt>
                <c:pt idx="449">
                  <c:v>12.33</c:v>
                </c:pt>
                <c:pt idx="450">
                  <c:v>11.87</c:v>
                </c:pt>
                <c:pt idx="451">
                  <c:v>11.79</c:v>
                </c:pt>
                <c:pt idx="452">
                  <c:v>11.78</c:v>
                </c:pt>
                <c:pt idx="453">
                  <c:v>11.76</c:v>
                </c:pt>
                <c:pt idx="454">
                  <c:v>11.79</c:v>
                </c:pt>
                <c:pt idx="455">
                  <c:v>11.8</c:v>
                </c:pt>
                <c:pt idx="456">
                  <c:v>11.54</c:v>
                </c:pt>
                <c:pt idx="457">
                  <c:v>11.52</c:v>
                </c:pt>
                <c:pt idx="458">
                  <c:v>11.49</c:v>
                </c:pt>
                <c:pt idx="459">
                  <c:v>11.32</c:v>
                </c:pt>
                <c:pt idx="460">
                  <c:v>11.52</c:v>
                </c:pt>
                <c:pt idx="461">
                  <c:v>11.37</c:v>
                </c:pt>
                <c:pt idx="462">
                  <c:v>11.18</c:v>
                </c:pt>
                <c:pt idx="464">
                  <c:v>11.19</c:v>
                </c:pt>
                <c:pt idx="465">
                  <c:v>11</c:v>
                </c:pt>
                <c:pt idx="466">
                  <c:v>10.99</c:v>
                </c:pt>
                <c:pt idx="467">
                  <c:v>10.86</c:v>
                </c:pt>
                <c:pt idx="468">
                  <c:v>10.83</c:v>
                </c:pt>
                <c:pt idx="469">
                  <c:v>10.58</c:v>
                </c:pt>
                <c:pt idx="470">
                  <c:v>10.88</c:v>
                </c:pt>
                <c:pt idx="471">
                  <c:v>10.92</c:v>
                </c:pt>
                <c:pt idx="472">
                  <c:v>10.88</c:v>
                </c:pt>
                <c:pt idx="473">
                  <c:v>10.75</c:v>
                </c:pt>
                <c:pt idx="474">
                  <c:v>10.83</c:v>
                </c:pt>
                <c:pt idx="475">
                  <c:v>11.04</c:v>
                </c:pt>
                <c:pt idx="476">
                  <c:v>11.08</c:v>
                </c:pt>
                <c:pt idx="477">
                  <c:v>11.11</c:v>
                </c:pt>
                <c:pt idx="478">
                  <c:v>11.07</c:v>
                </c:pt>
                <c:pt idx="479">
                  <c:v>11.14</c:v>
                </c:pt>
                <c:pt idx="480">
                  <c:v>11.19</c:v>
                </c:pt>
                <c:pt idx="481">
                  <c:v>11.2</c:v>
                </c:pt>
                <c:pt idx="482">
                  <c:v>11.25</c:v>
                </c:pt>
                <c:pt idx="483">
                  <c:v>11.47</c:v>
                </c:pt>
                <c:pt idx="484">
                  <c:v>11.6</c:v>
                </c:pt>
                <c:pt idx="485">
                  <c:v>11.67</c:v>
                </c:pt>
                <c:pt idx="486">
                  <c:v>11.65</c:v>
                </c:pt>
                <c:pt idx="487">
                  <c:v>11.75</c:v>
                </c:pt>
                <c:pt idx="488">
                  <c:v>11.93</c:v>
                </c:pt>
                <c:pt idx="489">
                  <c:v>11.96</c:v>
                </c:pt>
                <c:pt idx="490">
                  <c:v>12.09</c:v>
                </c:pt>
                <c:pt idx="491">
                  <c:v>12.04</c:v>
                </c:pt>
                <c:pt idx="492">
                  <c:v>12.27</c:v>
                </c:pt>
                <c:pt idx="493">
                  <c:v>12.54</c:v>
                </c:pt>
                <c:pt idx="494">
                  <c:v>13</c:v>
                </c:pt>
                <c:pt idx="495">
                  <c:v>14.12</c:v>
                </c:pt>
                <c:pt idx="496">
                  <c:v>14.79</c:v>
                </c:pt>
                <c:pt idx="497">
                  <c:v>15.17</c:v>
                </c:pt>
                <c:pt idx="498">
                  <c:v>15.27</c:v>
                </c:pt>
                <c:pt idx="499">
                  <c:v>15.57</c:v>
                </c:pt>
                <c:pt idx="500">
                  <c:v>15.55</c:v>
                </c:pt>
                <c:pt idx="501">
                  <c:v>15.74</c:v>
                </c:pt>
                <c:pt idx="502">
                  <c:v>15.8</c:v>
                </c:pt>
                <c:pt idx="503">
                  <c:v>15.88</c:v>
                </c:pt>
                <c:pt idx="504">
                  <c:v>16.14</c:v>
                </c:pt>
                <c:pt idx="505">
                  <c:v>16.09</c:v>
                </c:pt>
                <c:pt idx="506">
                  <c:v>15.83</c:v>
                </c:pt>
                <c:pt idx="507">
                  <c:v>15.84</c:v>
                </c:pt>
                <c:pt idx="508">
                  <c:v>15.57</c:v>
                </c:pt>
                <c:pt idx="509">
                  <c:v>15.52</c:v>
                </c:pt>
                <c:pt idx="510">
                  <c:v>15.42</c:v>
                </c:pt>
                <c:pt idx="511">
                  <c:v>15.48</c:v>
                </c:pt>
                <c:pt idx="512">
                  <c:v>15.44</c:v>
                </c:pt>
                <c:pt idx="513">
                  <c:v>16.91</c:v>
                </c:pt>
                <c:pt idx="514">
                  <c:v>17.690000000000001</c:v>
                </c:pt>
                <c:pt idx="515">
                  <c:v>17.66</c:v>
                </c:pt>
                <c:pt idx="516">
                  <c:v>17.600000000000001</c:v>
                </c:pt>
                <c:pt idx="517">
                  <c:v>17.649999999999999</c:v>
                </c:pt>
                <c:pt idx="518">
                  <c:v>17.84</c:v>
                </c:pt>
                <c:pt idx="519">
                  <c:v>17.670000000000002</c:v>
                </c:pt>
                <c:pt idx="520">
                  <c:v>17.88</c:v>
                </c:pt>
                <c:pt idx="521">
                  <c:v>17.100000000000001</c:v>
                </c:pt>
                <c:pt idx="522">
                  <c:v>18.059999999999999</c:v>
                </c:pt>
                <c:pt idx="523">
                  <c:v>18.34</c:v>
                </c:pt>
                <c:pt idx="524">
                  <c:v>18.22</c:v>
                </c:pt>
                <c:pt idx="525">
                  <c:v>18.28</c:v>
                </c:pt>
                <c:pt idx="526">
                  <c:v>18.05</c:v>
                </c:pt>
                <c:pt idx="527">
                  <c:v>17.84</c:v>
                </c:pt>
                <c:pt idx="528">
                  <c:v>17.559999999999999</c:v>
                </c:pt>
                <c:pt idx="529">
                  <c:v>17.329999999999998</c:v>
                </c:pt>
                <c:pt idx="530">
                  <c:v>17.25</c:v>
                </c:pt>
                <c:pt idx="531">
                  <c:v>17.149999999999999</c:v>
                </c:pt>
                <c:pt idx="532">
                  <c:v>16.649999999999999</c:v>
                </c:pt>
                <c:pt idx="533">
                  <c:v>16.66</c:v>
                </c:pt>
                <c:pt idx="534">
                  <c:v>16.510000000000002</c:v>
                </c:pt>
                <c:pt idx="535">
                  <c:v>16.73</c:v>
                </c:pt>
                <c:pt idx="536">
                  <c:v>16.510000000000002</c:v>
                </c:pt>
                <c:pt idx="537">
                  <c:v>16.28</c:v>
                </c:pt>
                <c:pt idx="538">
                  <c:v>16.43</c:v>
                </c:pt>
                <c:pt idx="539">
                  <c:v>16.3</c:v>
                </c:pt>
                <c:pt idx="540">
                  <c:v>16.04</c:v>
                </c:pt>
                <c:pt idx="541">
                  <c:v>16.05</c:v>
                </c:pt>
                <c:pt idx="542">
                  <c:v>16.13</c:v>
                </c:pt>
                <c:pt idx="543">
                  <c:v>15.81</c:v>
                </c:pt>
                <c:pt idx="544">
                  <c:v>16.14</c:v>
                </c:pt>
                <c:pt idx="545">
                  <c:v>15.91</c:v>
                </c:pt>
                <c:pt idx="546">
                  <c:v>15.84</c:v>
                </c:pt>
                <c:pt idx="547">
                  <c:v>15.81</c:v>
                </c:pt>
                <c:pt idx="548">
                  <c:v>15.79</c:v>
                </c:pt>
                <c:pt idx="549">
                  <c:v>15.74</c:v>
                </c:pt>
                <c:pt idx="550">
                  <c:v>15.61</c:v>
                </c:pt>
                <c:pt idx="551">
                  <c:v>15.54</c:v>
                </c:pt>
                <c:pt idx="552">
                  <c:v>15.4</c:v>
                </c:pt>
                <c:pt idx="553">
                  <c:v>15.51</c:v>
                </c:pt>
                <c:pt idx="554">
                  <c:v>15.24</c:v>
                </c:pt>
                <c:pt idx="555">
                  <c:v>15.67</c:v>
                </c:pt>
                <c:pt idx="556">
                  <c:v>15.23</c:v>
                </c:pt>
                <c:pt idx="557">
                  <c:v>14.85</c:v>
                </c:pt>
                <c:pt idx="558">
                  <c:v>14.81</c:v>
                </c:pt>
                <c:pt idx="559">
                  <c:v>14.76</c:v>
                </c:pt>
                <c:pt idx="560">
                  <c:v>14.45</c:v>
                </c:pt>
                <c:pt idx="561">
                  <c:v>14.43</c:v>
                </c:pt>
                <c:pt idx="562">
                  <c:v>14.12</c:v>
                </c:pt>
                <c:pt idx="563">
                  <c:v>13.97</c:v>
                </c:pt>
                <c:pt idx="564">
                  <c:v>14.07</c:v>
                </c:pt>
                <c:pt idx="565">
                  <c:v>14.01</c:v>
                </c:pt>
                <c:pt idx="566">
                  <c:v>13.73</c:v>
                </c:pt>
                <c:pt idx="567">
                  <c:v>13.48</c:v>
                </c:pt>
                <c:pt idx="568">
                  <c:v>13.49</c:v>
                </c:pt>
                <c:pt idx="569">
                  <c:v>13.19</c:v>
                </c:pt>
                <c:pt idx="570">
                  <c:v>12.7</c:v>
                </c:pt>
                <c:pt idx="571">
                  <c:v>12.42</c:v>
                </c:pt>
                <c:pt idx="572">
                  <c:v>12.21</c:v>
                </c:pt>
                <c:pt idx="573">
                  <c:v>11.92</c:v>
                </c:pt>
                <c:pt idx="574">
                  <c:v>11.99</c:v>
                </c:pt>
                <c:pt idx="575">
                  <c:v>12.02</c:v>
                </c:pt>
                <c:pt idx="576">
                  <c:v>12.09</c:v>
                </c:pt>
                <c:pt idx="577">
                  <c:v>12.07</c:v>
                </c:pt>
                <c:pt idx="578">
                  <c:v>11.91</c:v>
                </c:pt>
                <c:pt idx="579">
                  <c:v>11.9</c:v>
                </c:pt>
                <c:pt idx="580">
                  <c:v>11.86</c:v>
                </c:pt>
                <c:pt idx="581">
                  <c:v>11.87</c:v>
                </c:pt>
                <c:pt idx="582">
                  <c:v>11.91</c:v>
                </c:pt>
                <c:pt idx="583">
                  <c:v>11.84</c:v>
                </c:pt>
                <c:pt idx="584">
                  <c:v>11.69</c:v>
                </c:pt>
                <c:pt idx="585">
                  <c:v>11.77</c:v>
                </c:pt>
                <c:pt idx="586">
                  <c:v>11.43</c:v>
                </c:pt>
                <c:pt idx="587">
                  <c:v>11.53</c:v>
                </c:pt>
                <c:pt idx="588">
                  <c:v>11.55</c:v>
                </c:pt>
                <c:pt idx="589">
                  <c:v>11.58</c:v>
                </c:pt>
                <c:pt idx="590">
                  <c:v>11.63</c:v>
                </c:pt>
                <c:pt idx="591">
                  <c:v>11.49</c:v>
                </c:pt>
                <c:pt idx="592">
                  <c:v>11.29</c:v>
                </c:pt>
                <c:pt idx="593">
                  <c:v>10.9</c:v>
                </c:pt>
                <c:pt idx="594">
                  <c:v>10.67</c:v>
                </c:pt>
                <c:pt idx="595">
                  <c:v>10.35</c:v>
                </c:pt>
                <c:pt idx="596">
                  <c:v>10.050000000000001</c:v>
                </c:pt>
                <c:pt idx="597">
                  <c:v>9.9700000000000006</c:v>
                </c:pt>
                <c:pt idx="598">
                  <c:v>10.029999999999999</c:v>
                </c:pt>
                <c:pt idx="599">
                  <c:v>9.93</c:v>
                </c:pt>
                <c:pt idx="600">
                  <c:v>10.39</c:v>
                </c:pt>
                <c:pt idx="601">
                  <c:v>10.7</c:v>
                </c:pt>
                <c:pt idx="602">
                  <c:v>11.13</c:v>
                </c:pt>
                <c:pt idx="603">
                  <c:v>11.46</c:v>
                </c:pt>
                <c:pt idx="604">
                  <c:v>11.49</c:v>
                </c:pt>
                <c:pt idx="605">
                  <c:v>11.73</c:v>
                </c:pt>
                <c:pt idx="606">
                  <c:v>11.86</c:v>
                </c:pt>
                <c:pt idx="607">
                  <c:v>12.04</c:v>
                </c:pt>
                <c:pt idx="608">
                  <c:v>12.01</c:v>
                </c:pt>
                <c:pt idx="609">
                  <c:v>12.52</c:v>
                </c:pt>
                <c:pt idx="610">
                  <c:v>12.69</c:v>
                </c:pt>
                <c:pt idx="611">
                  <c:v>12.92</c:v>
                </c:pt>
                <c:pt idx="612">
                  <c:v>12.85</c:v>
                </c:pt>
                <c:pt idx="613">
                  <c:v>12.89</c:v>
                </c:pt>
                <c:pt idx="614">
                  <c:v>12.88</c:v>
                </c:pt>
                <c:pt idx="615">
                  <c:v>12.83</c:v>
                </c:pt>
                <c:pt idx="616">
                  <c:v>12.96</c:v>
                </c:pt>
                <c:pt idx="617">
                  <c:v>12.84</c:v>
                </c:pt>
                <c:pt idx="618">
                  <c:v>12.69</c:v>
                </c:pt>
                <c:pt idx="619">
                  <c:v>12.53</c:v>
                </c:pt>
                <c:pt idx="620">
                  <c:v>12.53</c:v>
                </c:pt>
                <c:pt idx="621">
                  <c:v>12.37</c:v>
                </c:pt>
                <c:pt idx="622">
                  <c:v>12.42</c:v>
                </c:pt>
                <c:pt idx="623">
                  <c:v>12.48</c:v>
                </c:pt>
                <c:pt idx="624">
                  <c:v>12.34</c:v>
                </c:pt>
                <c:pt idx="625">
                  <c:v>12.58</c:v>
                </c:pt>
                <c:pt idx="626">
                  <c:v>12.59</c:v>
                </c:pt>
                <c:pt idx="627">
                  <c:v>13.56</c:v>
                </c:pt>
                <c:pt idx="628">
                  <c:v>13.7</c:v>
                </c:pt>
                <c:pt idx="629">
                  <c:v>13.8</c:v>
                </c:pt>
                <c:pt idx="630">
                  <c:v>13.92</c:v>
                </c:pt>
                <c:pt idx="631">
                  <c:v>14.96</c:v>
                </c:pt>
                <c:pt idx="632">
                  <c:v>15.58</c:v>
                </c:pt>
                <c:pt idx="633">
                  <c:v>15.54</c:v>
                </c:pt>
                <c:pt idx="634">
                  <c:v>15.75</c:v>
                </c:pt>
                <c:pt idx="635">
                  <c:v>15.77</c:v>
                </c:pt>
                <c:pt idx="636">
                  <c:v>15.77</c:v>
                </c:pt>
                <c:pt idx="637">
                  <c:v>15.97</c:v>
                </c:pt>
                <c:pt idx="638">
                  <c:v>16.05</c:v>
                </c:pt>
                <c:pt idx="639">
                  <c:v>16</c:v>
                </c:pt>
                <c:pt idx="640">
                  <c:v>15.98</c:v>
                </c:pt>
                <c:pt idx="641">
                  <c:v>15.82</c:v>
                </c:pt>
                <c:pt idx="642">
                  <c:v>15.65</c:v>
                </c:pt>
                <c:pt idx="643">
                  <c:v>15.63</c:v>
                </c:pt>
                <c:pt idx="644">
                  <c:v>15.5</c:v>
                </c:pt>
                <c:pt idx="645">
                  <c:v>15.45</c:v>
                </c:pt>
                <c:pt idx="646">
                  <c:v>15.36</c:v>
                </c:pt>
                <c:pt idx="647">
                  <c:v>15.2</c:v>
                </c:pt>
                <c:pt idx="648">
                  <c:v>15.02</c:v>
                </c:pt>
                <c:pt idx="649">
                  <c:v>14.69</c:v>
                </c:pt>
                <c:pt idx="650">
                  <c:v>14.47</c:v>
                </c:pt>
                <c:pt idx="651">
                  <c:v>14.33</c:v>
                </c:pt>
                <c:pt idx="652">
                  <c:v>14.09</c:v>
                </c:pt>
                <c:pt idx="653">
                  <c:v>13.9</c:v>
                </c:pt>
                <c:pt idx="654">
                  <c:v>13.73</c:v>
                </c:pt>
                <c:pt idx="655">
                  <c:v>13.74</c:v>
                </c:pt>
                <c:pt idx="656">
                  <c:v>13.86</c:v>
                </c:pt>
                <c:pt idx="657">
                  <c:v>13.65</c:v>
                </c:pt>
                <c:pt idx="658">
                  <c:v>13.5</c:v>
                </c:pt>
                <c:pt idx="659">
                  <c:v>13.43</c:v>
                </c:pt>
                <c:pt idx="660">
                  <c:v>13.47</c:v>
                </c:pt>
                <c:pt idx="661">
                  <c:v>13.38</c:v>
                </c:pt>
                <c:pt idx="662">
                  <c:v>13.29</c:v>
                </c:pt>
                <c:pt idx="663">
                  <c:v>13.23</c:v>
                </c:pt>
                <c:pt idx="664">
                  <c:v>13.14</c:v>
                </c:pt>
                <c:pt idx="665">
                  <c:v>12.96</c:v>
                </c:pt>
                <c:pt idx="666">
                  <c:v>13.28</c:v>
                </c:pt>
                <c:pt idx="667">
                  <c:v>13.3</c:v>
                </c:pt>
                <c:pt idx="668">
                  <c:v>13.23</c:v>
                </c:pt>
                <c:pt idx="669">
                  <c:v>13.25</c:v>
                </c:pt>
                <c:pt idx="670">
                  <c:v>13.33</c:v>
                </c:pt>
                <c:pt idx="671">
                  <c:v>13.22</c:v>
                </c:pt>
                <c:pt idx="672">
                  <c:v>13.13</c:v>
                </c:pt>
                <c:pt idx="673">
                  <c:v>13.07</c:v>
                </c:pt>
                <c:pt idx="674">
                  <c:v>13.21</c:v>
                </c:pt>
                <c:pt idx="675">
                  <c:v>13.09</c:v>
                </c:pt>
                <c:pt idx="676">
                  <c:v>13</c:v>
                </c:pt>
                <c:pt idx="677">
                  <c:v>13.07</c:v>
                </c:pt>
                <c:pt idx="678">
                  <c:v>13.69</c:v>
                </c:pt>
                <c:pt idx="679">
                  <c:v>13.89</c:v>
                </c:pt>
                <c:pt idx="680">
                  <c:v>13.83</c:v>
                </c:pt>
                <c:pt idx="681">
                  <c:v>13.84</c:v>
                </c:pt>
                <c:pt idx="682">
                  <c:v>13.77</c:v>
                </c:pt>
                <c:pt idx="683">
                  <c:v>13.74</c:v>
                </c:pt>
                <c:pt idx="684">
                  <c:v>13.75</c:v>
                </c:pt>
                <c:pt idx="685">
                  <c:v>13.61</c:v>
                </c:pt>
                <c:pt idx="686">
                  <c:v>13.54</c:v>
                </c:pt>
                <c:pt idx="687">
                  <c:v>13.44</c:v>
                </c:pt>
                <c:pt idx="688">
                  <c:v>13.22</c:v>
                </c:pt>
                <c:pt idx="689">
                  <c:v>13.23</c:v>
                </c:pt>
                <c:pt idx="690">
                  <c:v>13.48</c:v>
                </c:pt>
                <c:pt idx="691">
                  <c:v>13.57</c:v>
                </c:pt>
                <c:pt idx="692">
                  <c:v>13.57</c:v>
                </c:pt>
                <c:pt idx="693">
                  <c:v>13.48</c:v>
                </c:pt>
                <c:pt idx="694">
                  <c:v>13.75</c:v>
                </c:pt>
                <c:pt idx="695">
                  <c:v>13.8</c:v>
                </c:pt>
                <c:pt idx="696">
                  <c:v>14.12</c:v>
                </c:pt>
                <c:pt idx="697">
                  <c:v>14.21</c:v>
                </c:pt>
                <c:pt idx="698">
                  <c:v>14.47</c:v>
                </c:pt>
                <c:pt idx="699">
                  <c:v>14.25</c:v>
                </c:pt>
                <c:pt idx="700">
                  <c:v>14.16</c:v>
                </c:pt>
                <c:pt idx="701">
                  <c:v>14.26</c:v>
                </c:pt>
                <c:pt idx="702">
                  <c:v>14.96</c:v>
                </c:pt>
                <c:pt idx="703">
                  <c:v>14.48</c:v>
                </c:pt>
                <c:pt idx="704">
                  <c:v>14.55</c:v>
                </c:pt>
                <c:pt idx="705">
                  <c:v>14.72</c:v>
                </c:pt>
                <c:pt idx="706">
                  <c:v>14.95</c:v>
                </c:pt>
                <c:pt idx="707">
                  <c:v>14.85</c:v>
                </c:pt>
                <c:pt idx="708">
                  <c:v>14.8</c:v>
                </c:pt>
                <c:pt idx="709">
                  <c:v>14.8</c:v>
                </c:pt>
                <c:pt idx="710">
                  <c:v>14.77</c:v>
                </c:pt>
                <c:pt idx="711">
                  <c:v>14.92</c:v>
                </c:pt>
                <c:pt idx="712">
                  <c:v>15.36</c:v>
                </c:pt>
                <c:pt idx="713">
                  <c:v>15.57</c:v>
                </c:pt>
                <c:pt idx="714">
                  <c:v>15.73</c:v>
                </c:pt>
                <c:pt idx="715">
                  <c:v>16.12</c:v>
                </c:pt>
                <c:pt idx="716">
                  <c:v>16.54</c:v>
                </c:pt>
                <c:pt idx="717">
                  <c:v>16.41</c:v>
                </c:pt>
                <c:pt idx="718">
                  <c:v>16.760000000000002</c:v>
                </c:pt>
                <c:pt idx="719">
                  <c:v>16.809999999999999</c:v>
                </c:pt>
                <c:pt idx="720">
                  <c:v>16.88</c:v>
                </c:pt>
                <c:pt idx="721">
                  <c:v>16.84</c:v>
                </c:pt>
                <c:pt idx="722">
                  <c:v>16.739999999999998</c:v>
                </c:pt>
                <c:pt idx="723">
                  <c:v>16.8</c:v>
                </c:pt>
                <c:pt idx="724">
                  <c:v>16.559999999999999</c:v>
                </c:pt>
                <c:pt idx="725">
                  <c:v>16.2</c:v>
                </c:pt>
                <c:pt idx="726">
                  <c:v>16.36</c:v>
                </c:pt>
                <c:pt idx="727">
                  <c:v>16.36</c:v>
                </c:pt>
                <c:pt idx="728">
                  <c:v>16.38</c:v>
                </c:pt>
                <c:pt idx="729">
                  <c:v>16.420000000000002</c:v>
                </c:pt>
                <c:pt idx="730">
                  <c:v>16.309999999999999</c:v>
                </c:pt>
                <c:pt idx="731">
                  <c:v>16.739999999999998</c:v>
                </c:pt>
                <c:pt idx="732">
                  <c:v>16.75</c:v>
                </c:pt>
                <c:pt idx="733">
                  <c:v>16.73</c:v>
                </c:pt>
                <c:pt idx="734">
                  <c:v>16.899999999999999</c:v>
                </c:pt>
                <c:pt idx="735">
                  <c:v>17</c:v>
                </c:pt>
                <c:pt idx="736">
                  <c:v>17.079999999999998</c:v>
                </c:pt>
                <c:pt idx="737">
                  <c:v>16.940000000000001</c:v>
                </c:pt>
                <c:pt idx="738">
                  <c:v>17.010000000000002</c:v>
                </c:pt>
                <c:pt idx="739">
                  <c:v>17.010000000000002</c:v>
                </c:pt>
                <c:pt idx="740">
                  <c:v>17.059999999999999</c:v>
                </c:pt>
                <c:pt idx="741">
                  <c:v>16.96</c:v>
                </c:pt>
                <c:pt idx="742">
                  <c:v>16.98</c:v>
                </c:pt>
                <c:pt idx="743">
                  <c:v>16.88</c:v>
                </c:pt>
                <c:pt idx="744">
                  <c:v>16.95</c:v>
                </c:pt>
                <c:pt idx="745">
                  <c:v>16.850000000000001</c:v>
                </c:pt>
                <c:pt idx="746">
                  <c:v>16.850000000000001</c:v>
                </c:pt>
                <c:pt idx="747">
                  <c:v>16.62</c:v>
                </c:pt>
                <c:pt idx="748">
                  <c:v>16.52</c:v>
                </c:pt>
                <c:pt idx="749">
                  <c:v>16.46</c:v>
                </c:pt>
                <c:pt idx="750">
                  <c:v>16.52</c:v>
                </c:pt>
                <c:pt idx="751">
                  <c:v>16.43</c:v>
                </c:pt>
                <c:pt idx="752">
                  <c:v>16.34</c:v>
                </c:pt>
                <c:pt idx="753">
                  <c:v>16.23</c:v>
                </c:pt>
                <c:pt idx="754">
                  <c:v>16.32</c:v>
                </c:pt>
                <c:pt idx="755">
                  <c:v>16.37</c:v>
                </c:pt>
                <c:pt idx="756">
                  <c:v>16.27</c:v>
                </c:pt>
                <c:pt idx="757">
                  <c:v>17.100000000000001</c:v>
                </c:pt>
                <c:pt idx="758">
                  <c:v>16.52</c:v>
                </c:pt>
                <c:pt idx="759">
                  <c:v>16.25</c:v>
                </c:pt>
                <c:pt idx="760">
                  <c:v>16.420000000000002</c:v>
                </c:pt>
                <c:pt idx="761">
                  <c:v>16.59</c:v>
                </c:pt>
                <c:pt idx="762">
                  <c:v>16.54</c:v>
                </c:pt>
                <c:pt idx="763">
                  <c:v>16.03</c:v>
                </c:pt>
                <c:pt idx="764">
                  <c:v>15.64</c:v>
                </c:pt>
                <c:pt idx="765">
                  <c:v>15.56</c:v>
                </c:pt>
                <c:pt idx="766">
                  <c:v>15.43</c:v>
                </c:pt>
                <c:pt idx="767">
                  <c:v>17.010000000000002</c:v>
                </c:pt>
                <c:pt idx="768">
                  <c:v>15.67</c:v>
                </c:pt>
                <c:pt idx="769">
                  <c:v>15.28</c:v>
                </c:pt>
                <c:pt idx="770">
                  <c:v>15.58</c:v>
                </c:pt>
                <c:pt idx="771">
                  <c:v>15.55</c:v>
                </c:pt>
                <c:pt idx="772">
                  <c:v>15.42</c:v>
                </c:pt>
                <c:pt idx="773">
                  <c:v>15.43</c:v>
                </c:pt>
                <c:pt idx="774">
                  <c:v>15.15</c:v>
                </c:pt>
                <c:pt idx="775">
                  <c:v>14.85</c:v>
                </c:pt>
                <c:pt idx="776">
                  <c:v>14.7</c:v>
                </c:pt>
                <c:pt idx="777">
                  <c:v>14.63</c:v>
                </c:pt>
                <c:pt idx="778">
                  <c:v>14.92</c:v>
                </c:pt>
                <c:pt idx="779">
                  <c:v>14.84</c:v>
                </c:pt>
                <c:pt idx="780">
                  <c:v>14.63</c:v>
                </c:pt>
                <c:pt idx="781">
                  <c:v>14.65</c:v>
                </c:pt>
                <c:pt idx="782">
                  <c:v>14.51</c:v>
                </c:pt>
                <c:pt idx="783">
                  <c:v>14.8</c:v>
                </c:pt>
                <c:pt idx="784">
                  <c:v>14.83</c:v>
                </c:pt>
                <c:pt idx="785">
                  <c:v>15.07</c:v>
                </c:pt>
                <c:pt idx="786">
                  <c:v>15.13</c:v>
                </c:pt>
                <c:pt idx="787">
                  <c:v>15.13</c:v>
                </c:pt>
                <c:pt idx="788">
                  <c:v>15.21</c:v>
                </c:pt>
                <c:pt idx="789">
                  <c:v>15.1</c:v>
                </c:pt>
                <c:pt idx="790">
                  <c:v>14.97</c:v>
                </c:pt>
                <c:pt idx="791">
                  <c:v>14.68</c:v>
                </c:pt>
                <c:pt idx="792">
                  <c:v>14.85</c:v>
                </c:pt>
                <c:pt idx="793">
                  <c:v>14.71</c:v>
                </c:pt>
                <c:pt idx="794">
                  <c:v>14.79</c:v>
                </c:pt>
                <c:pt idx="795">
                  <c:v>14.69</c:v>
                </c:pt>
                <c:pt idx="796">
                  <c:v>14.79</c:v>
                </c:pt>
                <c:pt idx="797">
                  <c:v>14.96</c:v>
                </c:pt>
                <c:pt idx="798">
                  <c:v>15.09</c:v>
                </c:pt>
                <c:pt idx="799">
                  <c:v>15.33</c:v>
                </c:pt>
                <c:pt idx="800">
                  <c:v>15.45</c:v>
                </c:pt>
                <c:pt idx="801">
                  <c:v>15.55</c:v>
                </c:pt>
                <c:pt idx="802">
                  <c:v>15.6</c:v>
                </c:pt>
                <c:pt idx="803">
                  <c:v>15.85</c:v>
                </c:pt>
                <c:pt idx="804">
                  <c:v>15.65</c:v>
                </c:pt>
                <c:pt idx="805">
                  <c:v>15.91</c:v>
                </c:pt>
                <c:pt idx="806">
                  <c:v>15.94</c:v>
                </c:pt>
                <c:pt idx="807">
                  <c:v>15.84</c:v>
                </c:pt>
                <c:pt idx="808">
                  <c:v>15.82</c:v>
                </c:pt>
                <c:pt idx="809">
                  <c:v>16.059999999999999</c:v>
                </c:pt>
                <c:pt idx="810">
                  <c:v>16.100000000000001</c:v>
                </c:pt>
                <c:pt idx="811">
                  <c:v>16.05</c:v>
                </c:pt>
                <c:pt idx="812">
                  <c:v>16.07</c:v>
                </c:pt>
                <c:pt idx="813">
                  <c:v>16.05</c:v>
                </c:pt>
                <c:pt idx="814">
                  <c:v>16.329999999999998</c:v>
                </c:pt>
                <c:pt idx="815">
                  <c:v>16.68</c:v>
                </c:pt>
                <c:pt idx="816">
                  <c:v>16.62</c:v>
                </c:pt>
                <c:pt idx="817">
                  <c:v>17.739999999999998</c:v>
                </c:pt>
                <c:pt idx="818">
                  <c:v>16.68</c:v>
                </c:pt>
                <c:pt idx="819">
                  <c:v>16.62</c:v>
                </c:pt>
                <c:pt idx="820">
                  <c:v>16.739999999999998</c:v>
                </c:pt>
                <c:pt idx="821">
                  <c:v>16.53</c:v>
                </c:pt>
                <c:pt idx="822">
                  <c:v>17.02</c:v>
                </c:pt>
                <c:pt idx="823">
                  <c:v>16.98</c:v>
                </c:pt>
                <c:pt idx="824">
                  <c:v>17.059999999999999</c:v>
                </c:pt>
                <c:pt idx="825">
                  <c:v>17.03</c:v>
                </c:pt>
                <c:pt idx="826">
                  <c:v>16.96</c:v>
                </c:pt>
                <c:pt idx="827">
                  <c:v>17.2</c:v>
                </c:pt>
                <c:pt idx="828">
                  <c:v>17.27</c:v>
                </c:pt>
                <c:pt idx="829">
                  <c:v>17.190000000000001</c:v>
                </c:pt>
                <c:pt idx="830">
                  <c:v>17.27</c:v>
                </c:pt>
                <c:pt idx="831">
                  <c:v>17.440000000000001</c:v>
                </c:pt>
                <c:pt idx="832">
                  <c:v>17.940000000000001</c:v>
                </c:pt>
                <c:pt idx="833">
                  <c:v>18.09</c:v>
                </c:pt>
                <c:pt idx="834">
                  <c:v>17.850000000000001</c:v>
                </c:pt>
                <c:pt idx="835">
                  <c:v>18.55</c:v>
                </c:pt>
                <c:pt idx="836">
                  <c:v>18.59</c:v>
                </c:pt>
                <c:pt idx="837">
                  <c:v>18.59</c:v>
                </c:pt>
                <c:pt idx="838">
                  <c:v>18.690000000000001</c:v>
                </c:pt>
                <c:pt idx="839">
                  <c:v>18.829999999999998</c:v>
                </c:pt>
                <c:pt idx="840">
                  <c:v>19.02</c:v>
                </c:pt>
                <c:pt idx="841">
                  <c:v>18.93</c:v>
                </c:pt>
                <c:pt idx="842">
                  <c:v>18.88</c:v>
                </c:pt>
                <c:pt idx="843">
                  <c:v>18.45</c:v>
                </c:pt>
                <c:pt idx="844">
                  <c:v>18.690000000000001</c:v>
                </c:pt>
                <c:pt idx="845">
                  <c:v>18.8</c:v>
                </c:pt>
                <c:pt idx="846">
                  <c:v>18.66</c:v>
                </c:pt>
                <c:pt idx="847">
                  <c:v>18.559999999999999</c:v>
                </c:pt>
                <c:pt idx="848">
                  <c:v>18.760000000000002</c:v>
                </c:pt>
                <c:pt idx="849">
                  <c:v>18.760000000000002</c:v>
                </c:pt>
                <c:pt idx="850">
                  <c:v>18.91</c:v>
                </c:pt>
                <c:pt idx="851">
                  <c:v>18.829999999999998</c:v>
                </c:pt>
                <c:pt idx="852">
                  <c:v>18.829999999999998</c:v>
                </c:pt>
                <c:pt idx="853">
                  <c:v>19.170000000000002</c:v>
                </c:pt>
                <c:pt idx="854">
                  <c:v>18.3</c:v>
                </c:pt>
                <c:pt idx="855">
                  <c:v>18.03</c:v>
                </c:pt>
                <c:pt idx="856">
                  <c:v>18.02</c:v>
                </c:pt>
                <c:pt idx="857">
                  <c:v>18.920000000000002</c:v>
                </c:pt>
                <c:pt idx="858">
                  <c:v>19.739999999999998</c:v>
                </c:pt>
                <c:pt idx="859">
                  <c:v>19.579999999999998</c:v>
                </c:pt>
                <c:pt idx="860">
                  <c:v>19.61</c:v>
                </c:pt>
                <c:pt idx="861">
                  <c:v>20.010000000000002</c:v>
                </c:pt>
                <c:pt idx="862">
                  <c:v>22.43</c:v>
                </c:pt>
                <c:pt idx="863">
                  <c:v>24.12</c:v>
                </c:pt>
                <c:pt idx="864">
                  <c:v>24.5</c:v>
                </c:pt>
                <c:pt idx="865">
                  <c:v>24.82</c:v>
                </c:pt>
                <c:pt idx="866">
                  <c:v>25.87</c:v>
                </c:pt>
                <c:pt idx="867">
                  <c:v>28.18</c:v>
                </c:pt>
                <c:pt idx="868">
                  <c:v>31.11</c:v>
                </c:pt>
                <c:pt idx="869">
                  <c:v>29.82</c:v>
                </c:pt>
                <c:pt idx="870">
                  <c:v>32.049999999999997</c:v>
                </c:pt>
                <c:pt idx="871">
                  <c:v>33.700000000000003</c:v>
                </c:pt>
                <c:pt idx="872">
                  <c:v>35.5</c:v>
                </c:pt>
                <c:pt idx="873">
                  <c:v>37.03</c:v>
                </c:pt>
                <c:pt idx="874">
                  <c:v>37.79</c:v>
                </c:pt>
                <c:pt idx="875">
                  <c:v>38.270000000000003</c:v>
                </c:pt>
                <c:pt idx="876">
                  <c:v>37.72</c:v>
                </c:pt>
                <c:pt idx="877">
                  <c:v>36.729999999999997</c:v>
                </c:pt>
              </c:numCache>
            </c:numRef>
          </c:yVal>
          <c:smooth val="0"/>
          <c:extLst xmlns:c16r2="http://schemas.microsoft.com/office/drawing/2015/06/chart">
            <c:ext xmlns:c16="http://schemas.microsoft.com/office/drawing/2014/chart" uri="{C3380CC4-5D6E-409C-BE32-E72D297353CC}">
              <c16:uniqueId val="{00000000-FC1F-459D-9A49-36A58EB790E4}"/>
            </c:ext>
          </c:extLst>
        </c:ser>
        <c:ser>
          <c:idx val="1"/>
          <c:order val="1"/>
          <c:tx>
            <c:strRef>
              <c:f>'[EVDS (1).xlsx]Sheet2'!$F$1</c:f>
              <c:strCache>
                <c:ptCount val="1"/>
                <c:pt idx="0">
                  <c:v>Ticari Kredi (TRY)(Flow Data, %)</c:v>
                </c:pt>
              </c:strCache>
            </c:strRef>
          </c:tx>
          <c:spPr>
            <a:ln w="19050" cap="rnd">
              <a:solidFill>
                <a:schemeClr val="accent2"/>
              </a:solidFill>
              <a:round/>
            </a:ln>
            <a:effectLst/>
          </c:spPr>
          <c:marker>
            <c:symbol val="none"/>
          </c:marker>
          <c:xVal>
            <c:numRef>
              <c:f>'[EVDS (1).xlsx]Sheet2'!$A$2:$A$879</c:f>
              <c:numCache>
                <c:formatCode>m/d/yyyy</c:formatCode>
                <c:ptCount val="878"/>
                <c:pt idx="0">
                  <c:v>37260</c:v>
                </c:pt>
                <c:pt idx="1">
                  <c:v>37267</c:v>
                </c:pt>
                <c:pt idx="2">
                  <c:v>37274</c:v>
                </c:pt>
                <c:pt idx="3">
                  <c:v>37281</c:v>
                </c:pt>
                <c:pt idx="4">
                  <c:v>37288</c:v>
                </c:pt>
                <c:pt idx="5">
                  <c:v>37295</c:v>
                </c:pt>
                <c:pt idx="6">
                  <c:v>37302</c:v>
                </c:pt>
                <c:pt idx="7">
                  <c:v>37309</c:v>
                </c:pt>
                <c:pt idx="8">
                  <c:v>37316</c:v>
                </c:pt>
                <c:pt idx="9">
                  <c:v>37323</c:v>
                </c:pt>
                <c:pt idx="10">
                  <c:v>37330</c:v>
                </c:pt>
                <c:pt idx="11">
                  <c:v>37337</c:v>
                </c:pt>
                <c:pt idx="12">
                  <c:v>37344</c:v>
                </c:pt>
                <c:pt idx="13">
                  <c:v>37351</c:v>
                </c:pt>
                <c:pt idx="14">
                  <c:v>37358</c:v>
                </c:pt>
                <c:pt idx="15">
                  <c:v>37365</c:v>
                </c:pt>
                <c:pt idx="16">
                  <c:v>37372</c:v>
                </c:pt>
                <c:pt idx="17">
                  <c:v>37379</c:v>
                </c:pt>
                <c:pt idx="18">
                  <c:v>37386</c:v>
                </c:pt>
                <c:pt idx="19">
                  <c:v>37393</c:v>
                </c:pt>
                <c:pt idx="20">
                  <c:v>37400</c:v>
                </c:pt>
                <c:pt idx="21">
                  <c:v>37407</c:v>
                </c:pt>
                <c:pt idx="22">
                  <c:v>37414</c:v>
                </c:pt>
                <c:pt idx="23">
                  <c:v>37421</c:v>
                </c:pt>
                <c:pt idx="24">
                  <c:v>37428</c:v>
                </c:pt>
                <c:pt idx="25">
                  <c:v>37435</c:v>
                </c:pt>
                <c:pt idx="26">
                  <c:v>37442</c:v>
                </c:pt>
                <c:pt idx="27">
                  <c:v>37449</c:v>
                </c:pt>
                <c:pt idx="28">
                  <c:v>37456</c:v>
                </c:pt>
                <c:pt idx="29">
                  <c:v>37463</c:v>
                </c:pt>
                <c:pt idx="30">
                  <c:v>37470</c:v>
                </c:pt>
                <c:pt idx="31">
                  <c:v>37477</c:v>
                </c:pt>
                <c:pt idx="32">
                  <c:v>37484</c:v>
                </c:pt>
                <c:pt idx="33">
                  <c:v>37491</c:v>
                </c:pt>
                <c:pt idx="34">
                  <c:v>37498</c:v>
                </c:pt>
                <c:pt idx="35">
                  <c:v>37505</c:v>
                </c:pt>
                <c:pt idx="36">
                  <c:v>37512</c:v>
                </c:pt>
                <c:pt idx="37">
                  <c:v>37519</c:v>
                </c:pt>
                <c:pt idx="38">
                  <c:v>37526</c:v>
                </c:pt>
                <c:pt idx="39">
                  <c:v>37533</c:v>
                </c:pt>
                <c:pt idx="40">
                  <c:v>37540</c:v>
                </c:pt>
                <c:pt idx="41">
                  <c:v>37547</c:v>
                </c:pt>
                <c:pt idx="42">
                  <c:v>37554</c:v>
                </c:pt>
                <c:pt idx="43">
                  <c:v>37561</c:v>
                </c:pt>
                <c:pt idx="44">
                  <c:v>37568</c:v>
                </c:pt>
                <c:pt idx="45">
                  <c:v>37575</c:v>
                </c:pt>
                <c:pt idx="46">
                  <c:v>37582</c:v>
                </c:pt>
                <c:pt idx="47">
                  <c:v>37589</c:v>
                </c:pt>
                <c:pt idx="48">
                  <c:v>37596</c:v>
                </c:pt>
                <c:pt idx="49">
                  <c:v>37603</c:v>
                </c:pt>
                <c:pt idx="50">
                  <c:v>37610</c:v>
                </c:pt>
                <c:pt idx="51">
                  <c:v>37617</c:v>
                </c:pt>
                <c:pt idx="52">
                  <c:v>37624</c:v>
                </c:pt>
                <c:pt idx="53">
                  <c:v>37631</c:v>
                </c:pt>
                <c:pt idx="54">
                  <c:v>37638</c:v>
                </c:pt>
                <c:pt idx="55">
                  <c:v>37645</c:v>
                </c:pt>
                <c:pt idx="56">
                  <c:v>37652</c:v>
                </c:pt>
                <c:pt idx="57">
                  <c:v>37659</c:v>
                </c:pt>
                <c:pt idx="58">
                  <c:v>37666</c:v>
                </c:pt>
                <c:pt idx="59">
                  <c:v>37673</c:v>
                </c:pt>
                <c:pt idx="60">
                  <c:v>37680</c:v>
                </c:pt>
                <c:pt idx="61">
                  <c:v>37687</c:v>
                </c:pt>
                <c:pt idx="62">
                  <c:v>37694</c:v>
                </c:pt>
                <c:pt idx="63">
                  <c:v>37701</c:v>
                </c:pt>
                <c:pt idx="64">
                  <c:v>37708</c:v>
                </c:pt>
                <c:pt idx="65">
                  <c:v>37715</c:v>
                </c:pt>
                <c:pt idx="66">
                  <c:v>37722</c:v>
                </c:pt>
                <c:pt idx="67">
                  <c:v>37729</c:v>
                </c:pt>
                <c:pt idx="68">
                  <c:v>37736</c:v>
                </c:pt>
                <c:pt idx="69">
                  <c:v>37743</c:v>
                </c:pt>
                <c:pt idx="70">
                  <c:v>37750</c:v>
                </c:pt>
                <c:pt idx="71">
                  <c:v>37757</c:v>
                </c:pt>
                <c:pt idx="72">
                  <c:v>37764</c:v>
                </c:pt>
                <c:pt idx="73">
                  <c:v>37771</c:v>
                </c:pt>
                <c:pt idx="74">
                  <c:v>37778</c:v>
                </c:pt>
                <c:pt idx="75">
                  <c:v>37785</c:v>
                </c:pt>
                <c:pt idx="76">
                  <c:v>37792</c:v>
                </c:pt>
                <c:pt idx="77">
                  <c:v>37799</c:v>
                </c:pt>
                <c:pt idx="78">
                  <c:v>37806</c:v>
                </c:pt>
                <c:pt idx="79">
                  <c:v>37813</c:v>
                </c:pt>
                <c:pt idx="80">
                  <c:v>37820</c:v>
                </c:pt>
                <c:pt idx="81">
                  <c:v>37827</c:v>
                </c:pt>
                <c:pt idx="82">
                  <c:v>37834</c:v>
                </c:pt>
                <c:pt idx="83">
                  <c:v>37841</c:v>
                </c:pt>
                <c:pt idx="84">
                  <c:v>37848</c:v>
                </c:pt>
                <c:pt idx="85">
                  <c:v>37855</c:v>
                </c:pt>
                <c:pt idx="86">
                  <c:v>37862</c:v>
                </c:pt>
                <c:pt idx="87">
                  <c:v>37869</c:v>
                </c:pt>
                <c:pt idx="88">
                  <c:v>37876</c:v>
                </c:pt>
                <c:pt idx="89">
                  <c:v>37883</c:v>
                </c:pt>
                <c:pt idx="90">
                  <c:v>37890</c:v>
                </c:pt>
                <c:pt idx="91">
                  <c:v>37897</c:v>
                </c:pt>
                <c:pt idx="92">
                  <c:v>37904</c:v>
                </c:pt>
                <c:pt idx="93">
                  <c:v>37911</c:v>
                </c:pt>
                <c:pt idx="94">
                  <c:v>37918</c:v>
                </c:pt>
                <c:pt idx="95">
                  <c:v>37925</c:v>
                </c:pt>
                <c:pt idx="96">
                  <c:v>37932</c:v>
                </c:pt>
                <c:pt idx="97">
                  <c:v>37939</c:v>
                </c:pt>
                <c:pt idx="98">
                  <c:v>37946</c:v>
                </c:pt>
                <c:pt idx="99">
                  <c:v>37953</c:v>
                </c:pt>
                <c:pt idx="100">
                  <c:v>37960</c:v>
                </c:pt>
                <c:pt idx="101">
                  <c:v>37967</c:v>
                </c:pt>
                <c:pt idx="102">
                  <c:v>37974</c:v>
                </c:pt>
                <c:pt idx="103">
                  <c:v>37981</c:v>
                </c:pt>
                <c:pt idx="104">
                  <c:v>37988</c:v>
                </c:pt>
                <c:pt idx="105">
                  <c:v>37995</c:v>
                </c:pt>
                <c:pt idx="106">
                  <c:v>38002</c:v>
                </c:pt>
                <c:pt idx="107">
                  <c:v>38009</c:v>
                </c:pt>
                <c:pt idx="108">
                  <c:v>38016</c:v>
                </c:pt>
                <c:pt idx="109">
                  <c:v>38023</c:v>
                </c:pt>
                <c:pt idx="110">
                  <c:v>38030</c:v>
                </c:pt>
                <c:pt idx="111">
                  <c:v>38037</c:v>
                </c:pt>
                <c:pt idx="112">
                  <c:v>38044</c:v>
                </c:pt>
                <c:pt idx="113">
                  <c:v>38051</c:v>
                </c:pt>
                <c:pt idx="114">
                  <c:v>38058</c:v>
                </c:pt>
                <c:pt idx="115">
                  <c:v>38065</c:v>
                </c:pt>
                <c:pt idx="116">
                  <c:v>38072</c:v>
                </c:pt>
                <c:pt idx="117">
                  <c:v>38079</c:v>
                </c:pt>
                <c:pt idx="118">
                  <c:v>38086</c:v>
                </c:pt>
                <c:pt idx="119">
                  <c:v>38093</c:v>
                </c:pt>
                <c:pt idx="120">
                  <c:v>38100</c:v>
                </c:pt>
                <c:pt idx="121">
                  <c:v>38107</c:v>
                </c:pt>
                <c:pt idx="122">
                  <c:v>38114</c:v>
                </c:pt>
                <c:pt idx="123">
                  <c:v>38121</c:v>
                </c:pt>
                <c:pt idx="124">
                  <c:v>38128</c:v>
                </c:pt>
                <c:pt idx="125">
                  <c:v>38135</c:v>
                </c:pt>
                <c:pt idx="126">
                  <c:v>38142</c:v>
                </c:pt>
                <c:pt idx="127">
                  <c:v>38149</c:v>
                </c:pt>
                <c:pt idx="128">
                  <c:v>38156</c:v>
                </c:pt>
                <c:pt idx="129">
                  <c:v>38163</c:v>
                </c:pt>
                <c:pt idx="130">
                  <c:v>38170</c:v>
                </c:pt>
                <c:pt idx="131">
                  <c:v>38177</c:v>
                </c:pt>
                <c:pt idx="132">
                  <c:v>38184</c:v>
                </c:pt>
                <c:pt idx="133">
                  <c:v>38191</c:v>
                </c:pt>
                <c:pt idx="134">
                  <c:v>38198</c:v>
                </c:pt>
                <c:pt idx="135">
                  <c:v>38205</c:v>
                </c:pt>
                <c:pt idx="136">
                  <c:v>38212</c:v>
                </c:pt>
                <c:pt idx="137">
                  <c:v>38219</c:v>
                </c:pt>
                <c:pt idx="138">
                  <c:v>38226</c:v>
                </c:pt>
                <c:pt idx="139">
                  <c:v>38233</c:v>
                </c:pt>
                <c:pt idx="140">
                  <c:v>38240</c:v>
                </c:pt>
                <c:pt idx="141">
                  <c:v>38247</c:v>
                </c:pt>
                <c:pt idx="142">
                  <c:v>38254</c:v>
                </c:pt>
                <c:pt idx="143">
                  <c:v>38261</c:v>
                </c:pt>
                <c:pt idx="144">
                  <c:v>38268</c:v>
                </c:pt>
                <c:pt idx="145">
                  <c:v>38275</c:v>
                </c:pt>
                <c:pt idx="146">
                  <c:v>38282</c:v>
                </c:pt>
                <c:pt idx="147">
                  <c:v>38289</c:v>
                </c:pt>
                <c:pt idx="148">
                  <c:v>38296</c:v>
                </c:pt>
                <c:pt idx="149">
                  <c:v>38303</c:v>
                </c:pt>
                <c:pt idx="150">
                  <c:v>38310</c:v>
                </c:pt>
                <c:pt idx="151">
                  <c:v>38317</c:v>
                </c:pt>
                <c:pt idx="152">
                  <c:v>38324</c:v>
                </c:pt>
                <c:pt idx="153">
                  <c:v>38331</c:v>
                </c:pt>
                <c:pt idx="154">
                  <c:v>38338</c:v>
                </c:pt>
                <c:pt idx="155">
                  <c:v>38345</c:v>
                </c:pt>
                <c:pt idx="156">
                  <c:v>38352</c:v>
                </c:pt>
                <c:pt idx="157">
                  <c:v>38359</c:v>
                </c:pt>
                <c:pt idx="158">
                  <c:v>38366</c:v>
                </c:pt>
                <c:pt idx="159">
                  <c:v>38373</c:v>
                </c:pt>
                <c:pt idx="160">
                  <c:v>38380</c:v>
                </c:pt>
                <c:pt idx="161">
                  <c:v>38387</c:v>
                </c:pt>
                <c:pt idx="162">
                  <c:v>38394</c:v>
                </c:pt>
                <c:pt idx="163">
                  <c:v>38401</c:v>
                </c:pt>
                <c:pt idx="164">
                  <c:v>38408</c:v>
                </c:pt>
                <c:pt idx="165">
                  <c:v>38415</c:v>
                </c:pt>
                <c:pt idx="166">
                  <c:v>38422</c:v>
                </c:pt>
                <c:pt idx="167">
                  <c:v>38429</c:v>
                </c:pt>
                <c:pt idx="168">
                  <c:v>38436</c:v>
                </c:pt>
                <c:pt idx="169">
                  <c:v>38443</c:v>
                </c:pt>
                <c:pt idx="170">
                  <c:v>38450</c:v>
                </c:pt>
                <c:pt idx="171">
                  <c:v>38457</c:v>
                </c:pt>
                <c:pt idx="172">
                  <c:v>38464</c:v>
                </c:pt>
                <c:pt idx="173">
                  <c:v>38471</c:v>
                </c:pt>
                <c:pt idx="174">
                  <c:v>38478</c:v>
                </c:pt>
                <c:pt idx="175">
                  <c:v>38485</c:v>
                </c:pt>
                <c:pt idx="176">
                  <c:v>38492</c:v>
                </c:pt>
                <c:pt idx="177">
                  <c:v>38499</c:v>
                </c:pt>
                <c:pt idx="178">
                  <c:v>38506</c:v>
                </c:pt>
                <c:pt idx="179">
                  <c:v>38513</c:v>
                </c:pt>
                <c:pt idx="180">
                  <c:v>38520</c:v>
                </c:pt>
                <c:pt idx="181">
                  <c:v>38527</c:v>
                </c:pt>
                <c:pt idx="182">
                  <c:v>38534</c:v>
                </c:pt>
                <c:pt idx="183">
                  <c:v>38541</c:v>
                </c:pt>
                <c:pt idx="184">
                  <c:v>38548</c:v>
                </c:pt>
                <c:pt idx="185">
                  <c:v>38555</c:v>
                </c:pt>
                <c:pt idx="186">
                  <c:v>38562</c:v>
                </c:pt>
                <c:pt idx="187">
                  <c:v>38569</c:v>
                </c:pt>
                <c:pt idx="188">
                  <c:v>38576</c:v>
                </c:pt>
                <c:pt idx="189">
                  <c:v>38583</c:v>
                </c:pt>
                <c:pt idx="190">
                  <c:v>38590</c:v>
                </c:pt>
                <c:pt idx="191">
                  <c:v>38597</c:v>
                </c:pt>
                <c:pt idx="192">
                  <c:v>38604</c:v>
                </c:pt>
                <c:pt idx="193">
                  <c:v>38611</c:v>
                </c:pt>
                <c:pt idx="194">
                  <c:v>38618</c:v>
                </c:pt>
                <c:pt idx="195">
                  <c:v>38625</c:v>
                </c:pt>
                <c:pt idx="196">
                  <c:v>38632</c:v>
                </c:pt>
                <c:pt idx="197">
                  <c:v>38639</c:v>
                </c:pt>
                <c:pt idx="198">
                  <c:v>38646</c:v>
                </c:pt>
                <c:pt idx="199">
                  <c:v>38653</c:v>
                </c:pt>
                <c:pt idx="200">
                  <c:v>38660</c:v>
                </c:pt>
                <c:pt idx="201">
                  <c:v>38667</c:v>
                </c:pt>
                <c:pt idx="202">
                  <c:v>38674</c:v>
                </c:pt>
                <c:pt idx="203">
                  <c:v>38681</c:v>
                </c:pt>
                <c:pt idx="204">
                  <c:v>38688</c:v>
                </c:pt>
                <c:pt idx="205">
                  <c:v>38695</c:v>
                </c:pt>
                <c:pt idx="206">
                  <c:v>38702</c:v>
                </c:pt>
                <c:pt idx="207">
                  <c:v>38709</c:v>
                </c:pt>
                <c:pt idx="208">
                  <c:v>38716</c:v>
                </c:pt>
                <c:pt idx="209">
                  <c:v>38723</c:v>
                </c:pt>
                <c:pt idx="210">
                  <c:v>38730</c:v>
                </c:pt>
                <c:pt idx="211">
                  <c:v>38737</c:v>
                </c:pt>
                <c:pt idx="212">
                  <c:v>38744</c:v>
                </c:pt>
                <c:pt idx="213">
                  <c:v>38751</c:v>
                </c:pt>
                <c:pt idx="214">
                  <c:v>38758</c:v>
                </c:pt>
                <c:pt idx="215">
                  <c:v>38765</c:v>
                </c:pt>
                <c:pt idx="216">
                  <c:v>38772</c:v>
                </c:pt>
                <c:pt idx="217">
                  <c:v>38779</c:v>
                </c:pt>
                <c:pt idx="218">
                  <c:v>38786</c:v>
                </c:pt>
                <c:pt idx="219">
                  <c:v>38793</c:v>
                </c:pt>
                <c:pt idx="220">
                  <c:v>38800</c:v>
                </c:pt>
                <c:pt idx="221">
                  <c:v>38807</c:v>
                </c:pt>
                <c:pt idx="222">
                  <c:v>38814</c:v>
                </c:pt>
                <c:pt idx="223">
                  <c:v>38821</c:v>
                </c:pt>
                <c:pt idx="224">
                  <c:v>38828</c:v>
                </c:pt>
                <c:pt idx="225">
                  <c:v>38835</c:v>
                </c:pt>
                <c:pt idx="226">
                  <c:v>38842</c:v>
                </c:pt>
                <c:pt idx="227">
                  <c:v>38849</c:v>
                </c:pt>
                <c:pt idx="228">
                  <c:v>38856</c:v>
                </c:pt>
                <c:pt idx="229">
                  <c:v>38863</c:v>
                </c:pt>
                <c:pt idx="230">
                  <c:v>38870</c:v>
                </c:pt>
                <c:pt idx="231">
                  <c:v>38877</c:v>
                </c:pt>
                <c:pt idx="232">
                  <c:v>38884</c:v>
                </c:pt>
                <c:pt idx="233">
                  <c:v>38891</c:v>
                </c:pt>
                <c:pt idx="234">
                  <c:v>38898</c:v>
                </c:pt>
                <c:pt idx="235">
                  <c:v>38905</c:v>
                </c:pt>
                <c:pt idx="236">
                  <c:v>38912</c:v>
                </c:pt>
                <c:pt idx="237">
                  <c:v>38919</c:v>
                </c:pt>
                <c:pt idx="238">
                  <c:v>38926</c:v>
                </c:pt>
                <c:pt idx="239">
                  <c:v>38933</c:v>
                </c:pt>
                <c:pt idx="240">
                  <c:v>38940</c:v>
                </c:pt>
                <c:pt idx="241">
                  <c:v>38947</c:v>
                </c:pt>
                <c:pt idx="242">
                  <c:v>38954</c:v>
                </c:pt>
                <c:pt idx="243">
                  <c:v>38961</c:v>
                </c:pt>
                <c:pt idx="244">
                  <c:v>38968</c:v>
                </c:pt>
                <c:pt idx="245">
                  <c:v>38975</c:v>
                </c:pt>
                <c:pt idx="246">
                  <c:v>38982</c:v>
                </c:pt>
                <c:pt idx="247">
                  <c:v>38989</c:v>
                </c:pt>
                <c:pt idx="248">
                  <c:v>38996</c:v>
                </c:pt>
                <c:pt idx="249">
                  <c:v>39003</c:v>
                </c:pt>
                <c:pt idx="250">
                  <c:v>39010</c:v>
                </c:pt>
                <c:pt idx="251">
                  <c:v>39017</c:v>
                </c:pt>
                <c:pt idx="252">
                  <c:v>39024</c:v>
                </c:pt>
                <c:pt idx="253">
                  <c:v>39031</c:v>
                </c:pt>
                <c:pt idx="254">
                  <c:v>39038</c:v>
                </c:pt>
                <c:pt idx="255">
                  <c:v>39045</c:v>
                </c:pt>
                <c:pt idx="256">
                  <c:v>39052</c:v>
                </c:pt>
                <c:pt idx="257">
                  <c:v>39059</c:v>
                </c:pt>
                <c:pt idx="258">
                  <c:v>39066</c:v>
                </c:pt>
                <c:pt idx="259">
                  <c:v>39073</c:v>
                </c:pt>
                <c:pt idx="260">
                  <c:v>39080</c:v>
                </c:pt>
                <c:pt idx="261">
                  <c:v>39087</c:v>
                </c:pt>
                <c:pt idx="262">
                  <c:v>39094</c:v>
                </c:pt>
                <c:pt idx="263">
                  <c:v>39101</c:v>
                </c:pt>
                <c:pt idx="264">
                  <c:v>39108</c:v>
                </c:pt>
                <c:pt idx="265">
                  <c:v>39115</c:v>
                </c:pt>
                <c:pt idx="266">
                  <c:v>39122</c:v>
                </c:pt>
                <c:pt idx="267">
                  <c:v>39129</c:v>
                </c:pt>
                <c:pt idx="268">
                  <c:v>39136</c:v>
                </c:pt>
                <c:pt idx="269">
                  <c:v>39143</c:v>
                </c:pt>
                <c:pt idx="270">
                  <c:v>39150</c:v>
                </c:pt>
                <c:pt idx="271">
                  <c:v>39157</c:v>
                </c:pt>
                <c:pt idx="272">
                  <c:v>39164</c:v>
                </c:pt>
                <c:pt idx="273">
                  <c:v>39171</c:v>
                </c:pt>
                <c:pt idx="274">
                  <c:v>39178</c:v>
                </c:pt>
                <c:pt idx="275">
                  <c:v>39185</c:v>
                </c:pt>
                <c:pt idx="276">
                  <c:v>39192</c:v>
                </c:pt>
                <c:pt idx="277">
                  <c:v>39199</c:v>
                </c:pt>
                <c:pt idx="278">
                  <c:v>39206</c:v>
                </c:pt>
                <c:pt idx="279">
                  <c:v>39213</c:v>
                </c:pt>
                <c:pt idx="280">
                  <c:v>39220</c:v>
                </c:pt>
                <c:pt idx="281">
                  <c:v>39227</c:v>
                </c:pt>
                <c:pt idx="282">
                  <c:v>39234</c:v>
                </c:pt>
                <c:pt idx="283">
                  <c:v>39241</c:v>
                </c:pt>
                <c:pt idx="284">
                  <c:v>39248</c:v>
                </c:pt>
                <c:pt idx="285">
                  <c:v>39255</c:v>
                </c:pt>
                <c:pt idx="286">
                  <c:v>39262</c:v>
                </c:pt>
                <c:pt idx="287">
                  <c:v>39269</c:v>
                </c:pt>
                <c:pt idx="288">
                  <c:v>39276</c:v>
                </c:pt>
                <c:pt idx="289">
                  <c:v>39283</c:v>
                </c:pt>
                <c:pt idx="290">
                  <c:v>39290</c:v>
                </c:pt>
                <c:pt idx="291">
                  <c:v>39297</c:v>
                </c:pt>
                <c:pt idx="292">
                  <c:v>39304</c:v>
                </c:pt>
                <c:pt idx="293">
                  <c:v>39311</c:v>
                </c:pt>
                <c:pt idx="294">
                  <c:v>39318</c:v>
                </c:pt>
                <c:pt idx="295">
                  <c:v>39325</c:v>
                </c:pt>
                <c:pt idx="296">
                  <c:v>39332</c:v>
                </c:pt>
                <c:pt idx="297">
                  <c:v>39339</c:v>
                </c:pt>
                <c:pt idx="298">
                  <c:v>39346</c:v>
                </c:pt>
                <c:pt idx="299">
                  <c:v>39353</c:v>
                </c:pt>
                <c:pt idx="300">
                  <c:v>39360</c:v>
                </c:pt>
                <c:pt idx="301">
                  <c:v>39367</c:v>
                </c:pt>
                <c:pt idx="302">
                  <c:v>39374</c:v>
                </c:pt>
                <c:pt idx="303">
                  <c:v>39381</c:v>
                </c:pt>
                <c:pt idx="304">
                  <c:v>39388</c:v>
                </c:pt>
                <c:pt idx="305">
                  <c:v>39395</c:v>
                </c:pt>
                <c:pt idx="306">
                  <c:v>39402</c:v>
                </c:pt>
                <c:pt idx="307">
                  <c:v>39409</c:v>
                </c:pt>
                <c:pt idx="308">
                  <c:v>39416</c:v>
                </c:pt>
                <c:pt idx="309">
                  <c:v>39423</c:v>
                </c:pt>
                <c:pt idx="310">
                  <c:v>39430</c:v>
                </c:pt>
                <c:pt idx="311">
                  <c:v>39437</c:v>
                </c:pt>
                <c:pt idx="312">
                  <c:v>39444</c:v>
                </c:pt>
                <c:pt idx="313">
                  <c:v>39451</c:v>
                </c:pt>
                <c:pt idx="314">
                  <c:v>39458</c:v>
                </c:pt>
                <c:pt idx="315">
                  <c:v>39465</c:v>
                </c:pt>
                <c:pt idx="316">
                  <c:v>39472</c:v>
                </c:pt>
                <c:pt idx="317">
                  <c:v>39479</c:v>
                </c:pt>
                <c:pt idx="318">
                  <c:v>39486</c:v>
                </c:pt>
                <c:pt idx="319">
                  <c:v>39493</c:v>
                </c:pt>
                <c:pt idx="320">
                  <c:v>39500</c:v>
                </c:pt>
                <c:pt idx="321">
                  <c:v>39507</c:v>
                </c:pt>
                <c:pt idx="322">
                  <c:v>39514</c:v>
                </c:pt>
                <c:pt idx="323">
                  <c:v>39521</c:v>
                </c:pt>
                <c:pt idx="324">
                  <c:v>39528</c:v>
                </c:pt>
                <c:pt idx="325">
                  <c:v>39535</c:v>
                </c:pt>
                <c:pt idx="326">
                  <c:v>39542</c:v>
                </c:pt>
                <c:pt idx="327">
                  <c:v>39549</c:v>
                </c:pt>
                <c:pt idx="328">
                  <c:v>39556</c:v>
                </c:pt>
                <c:pt idx="329">
                  <c:v>39563</c:v>
                </c:pt>
                <c:pt idx="330">
                  <c:v>39570</c:v>
                </c:pt>
                <c:pt idx="331">
                  <c:v>39577</c:v>
                </c:pt>
                <c:pt idx="332">
                  <c:v>39584</c:v>
                </c:pt>
                <c:pt idx="333">
                  <c:v>39591</c:v>
                </c:pt>
                <c:pt idx="334">
                  <c:v>39598</c:v>
                </c:pt>
                <c:pt idx="335">
                  <c:v>39605</c:v>
                </c:pt>
                <c:pt idx="336">
                  <c:v>39612</c:v>
                </c:pt>
                <c:pt idx="337">
                  <c:v>39619</c:v>
                </c:pt>
                <c:pt idx="338">
                  <c:v>39626</c:v>
                </c:pt>
                <c:pt idx="339">
                  <c:v>39633</c:v>
                </c:pt>
                <c:pt idx="340">
                  <c:v>39640</c:v>
                </c:pt>
                <c:pt idx="341">
                  <c:v>39647</c:v>
                </c:pt>
                <c:pt idx="342">
                  <c:v>39654</c:v>
                </c:pt>
                <c:pt idx="343">
                  <c:v>39661</c:v>
                </c:pt>
                <c:pt idx="344">
                  <c:v>39668</c:v>
                </c:pt>
                <c:pt idx="345">
                  <c:v>39675</c:v>
                </c:pt>
                <c:pt idx="346">
                  <c:v>39682</c:v>
                </c:pt>
                <c:pt idx="347">
                  <c:v>39689</c:v>
                </c:pt>
                <c:pt idx="348">
                  <c:v>39696</c:v>
                </c:pt>
                <c:pt idx="349">
                  <c:v>39703</c:v>
                </c:pt>
                <c:pt idx="350">
                  <c:v>39710</c:v>
                </c:pt>
                <c:pt idx="351">
                  <c:v>39717</c:v>
                </c:pt>
                <c:pt idx="352">
                  <c:v>39724</c:v>
                </c:pt>
                <c:pt idx="353">
                  <c:v>39731</c:v>
                </c:pt>
                <c:pt idx="354">
                  <c:v>39738</c:v>
                </c:pt>
                <c:pt idx="355">
                  <c:v>39745</c:v>
                </c:pt>
                <c:pt idx="356">
                  <c:v>39752</c:v>
                </c:pt>
                <c:pt idx="357">
                  <c:v>39759</c:v>
                </c:pt>
                <c:pt idx="358">
                  <c:v>39766</c:v>
                </c:pt>
                <c:pt idx="359">
                  <c:v>39773</c:v>
                </c:pt>
                <c:pt idx="360">
                  <c:v>39780</c:v>
                </c:pt>
                <c:pt idx="361">
                  <c:v>39787</c:v>
                </c:pt>
                <c:pt idx="362">
                  <c:v>39794</c:v>
                </c:pt>
                <c:pt idx="363">
                  <c:v>39801</c:v>
                </c:pt>
                <c:pt idx="364">
                  <c:v>39808</c:v>
                </c:pt>
                <c:pt idx="365">
                  <c:v>39815</c:v>
                </c:pt>
                <c:pt idx="366">
                  <c:v>39822</c:v>
                </c:pt>
                <c:pt idx="367">
                  <c:v>39829</c:v>
                </c:pt>
                <c:pt idx="368">
                  <c:v>39836</c:v>
                </c:pt>
                <c:pt idx="369">
                  <c:v>39843</c:v>
                </c:pt>
                <c:pt idx="370">
                  <c:v>39850</c:v>
                </c:pt>
                <c:pt idx="371">
                  <c:v>39857</c:v>
                </c:pt>
                <c:pt idx="372">
                  <c:v>39864</c:v>
                </c:pt>
                <c:pt idx="373">
                  <c:v>39871</c:v>
                </c:pt>
                <c:pt idx="374">
                  <c:v>39878</c:v>
                </c:pt>
                <c:pt idx="375">
                  <c:v>39885</c:v>
                </c:pt>
                <c:pt idx="376">
                  <c:v>39892</c:v>
                </c:pt>
                <c:pt idx="377">
                  <c:v>39899</c:v>
                </c:pt>
                <c:pt idx="378">
                  <c:v>39906</c:v>
                </c:pt>
                <c:pt idx="379">
                  <c:v>39913</c:v>
                </c:pt>
                <c:pt idx="380">
                  <c:v>39920</c:v>
                </c:pt>
                <c:pt idx="381">
                  <c:v>39927</c:v>
                </c:pt>
                <c:pt idx="382">
                  <c:v>39934</c:v>
                </c:pt>
                <c:pt idx="383">
                  <c:v>39941</c:v>
                </c:pt>
                <c:pt idx="384">
                  <c:v>39948</c:v>
                </c:pt>
                <c:pt idx="385">
                  <c:v>39955</c:v>
                </c:pt>
                <c:pt idx="386">
                  <c:v>39962</c:v>
                </c:pt>
                <c:pt idx="387">
                  <c:v>39969</c:v>
                </c:pt>
                <c:pt idx="388">
                  <c:v>39976</c:v>
                </c:pt>
                <c:pt idx="389">
                  <c:v>39983</c:v>
                </c:pt>
                <c:pt idx="390">
                  <c:v>39990</c:v>
                </c:pt>
                <c:pt idx="391">
                  <c:v>39997</c:v>
                </c:pt>
                <c:pt idx="392">
                  <c:v>40004</c:v>
                </c:pt>
                <c:pt idx="393">
                  <c:v>40011</c:v>
                </c:pt>
                <c:pt idx="394">
                  <c:v>40018</c:v>
                </c:pt>
                <c:pt idx="395">
                  <c:v>40025</c:v>
                </c:pt>
                <c:pt idx="396">
                  <c:v>40032</c:v>
                </c:pt>
                <c:pt idx="397">
                  <c:v>40039</c:v>
                </c:pt>
                <c:pt idx="398">
                  <c:v>40046</c:v>
                </c:pt>
                <c:pt idx="399">
                  <c:v>40053</c:v>
                </c:pt>
                <c:pt idx="400">
                  <c:v>40060</c:v>
                </c:pt>
                <c:pt idx="401">
                  <c:v>40067</c:v>
                </c:pt>
                <c:pt idx="402">
                  <c:v>40074</c:v>
                </c:pt>
                <c:pt idx="403">
                  <c:v>40081</c:v>
                </c:pt>
                <c:pt idx="404">
                  <c:v>40088</c:v>
                </c:pt>
                <c:pt idx="405">
                  <c:v>40095</c:v>
                </c:pt>
                <c:pt idx="406">
                  <c:v>40102</c:v>
                </c:pt>
                <c:pt idx="407">
                  <c:v>40109</c:v>
                </c:pt>
                <c:pt idx="408">
                  <c:v>40116</c:v>
                </c:pt>
                <c:pt idx="409">
                  <c:v>40123</c:v>
                </c:pt>
                <c:pt idx="410">
                  <c:v>40130</c:v>
                </c:pt>
                <c:pt idx="411">
                  <c:v>40137</c:v>
                </c:pt>
                <c:pt idx="412">
                  <c:v>40144</c:v>
                </c:pt>
                <c:pt idx="413">
                  <c:v>40151</c:v>
                </c:pt>
                <c:pt idx="414">
                  <c:v>40158</c:v>
                </c:pt>
                <c:pt idx="415">
                  <c:v>40165</c:v>
                </c:pt>
                <c:pt idx="416">
                  <c:v>40172</c:v>
                </c:pt>
                <c:pt idx="417">
                  <c:v>40179</c:v>
                </c:pt>
                <c:pt idx="418">
                  <c:v>40186</c:v>
                </c:pt>
                <c:pt idx="419">
                  <c:v>40193</c:v>
                </c:pt>
                <c:pt idx="420">
                  <c:v>40200</c:v>
                </c:pt>
                <c:pt idx="421">
                  <c:v>40207</c:v>
                </c:pt>
                <c:pt idx="422">
                  <c:v>40214</c:v>
                </c:pt>
                <c:pt idx="423">
                  <c:v>40221</c:v>
                </c:pt>
                <c:pt idx="424">
                  <c:v>40228</c:v>
                </c:pt>
                <c:pt idx="425">
                  <c:v>40235</c:v>
                </c:pt>
                <c:pt idx="426">
                  <c:v>40242</c:v>
                </c:pt>
                <c:pt idx="427">
                  <c:v>40249</c:v>
                </c:pt>
                <c:pt idx="428">
                  <c:v>40256</c:v>
                </c:pt>
                <c:pt idx="429">
                  <c:v>40263</c:v>
                </c:pt>
                <c:pt idx="430">
                  <c:v>40270</c:v>
                </c:pt>
                <c:pt idx="431">
                  <c:v>40277</c:v>
                </c:pt>
                <c:pt idx="432">
                  <c:v>40284</c:v>
                </c:pt>
                <c:pt idx="433">
                  <c:v>40291</c:v>
                </c:pt>
                <c:pt idx="434">
                  <c:v>40298</c:v>
                </c:pt>
                <c:pt idx="435">
                  <c:v>40305</c:v>
                </c:pt>
                <c:pt idx="436">
                  <c:v>40312</c:v>
                </c:pt>
                <c:pt idx="437">
                  <c:v>40319</c:v>
                </c:pt>
                <c:pt idx="438">
                  <c:v>40326</c:v>
                </c:pt>
                <c:pt idx="439">
                  <c:v>40333</c:v>
                </c:pt>
                <c:pt idx="440">
                  <c:v>40340</c:v>
                </c:pt>
                <c:pt idx="441">
                  <c:v>40347</c:v>
                </c:pt>
                <c:pt idx="442">
                  <c:v>40354</c:v>
                </c:pt>
                <c:pt idx="443">
                  <c:v>40361</c:v>
                </c:pt>
                <c:pt idx="444">
                  <c:v>40368</c:v>
                </c:pt>
                <c:pt idx="445">
                  <c:v>40375</c:v>
                </c:pt>
                <c:pt idx="446">
                  <c:v>40382</c:v>
                </c:pt>
                <c:pt idx="447">
                  <c:v>40389</c:v>
                </c:pt>
                <c:pt idx="448">
                  <c:v>40396</c:v>
                </c:pt>
                <c:pt idx="449">
                  <c:v>40403</c:v>
                </c:pt>
                <c:pt idx="450">
                  <c:v>40410</c:v>
                </c:pt>
                <c:pt idx="451">
                  <c:v>40417</c:v>
                </c:pt>
                <c:pt idx="452">
                  <c:v>40424</c:v>
                </c:pt>
                <c:pt idx="453">
                  <c:v>40431</c:v>
                </c:pt>
                <c:pt idx="454">
                  <c:v>40438</c:v>
                </c:pt>
                <c:pt idx="455">
                  <c:v>40445</c:v>
                </c:pt>
                <c:pt idx="456">
                  <c:v>40452</c:v>
                </c:pt>
                <c:pt idx="457">
                  <c:v>40459</c:v>
                </c:pt>
                <c:pt idx="458">
                  <c:v>40466</c:v>
                </c:pt>
                <c:pt idx="459">
                  <c:v>40473</c:v>
                </c:pt>
                <c:pt idx="460">
                  <c:v>40480</c:v>
                </c:pt>
                <c:pt idx="461">
                  <c:v>40487</c:v>
                </c:pt>
                <c:pt idx="462">
                  <c:v>40494</c:v>
                </c:pt>
                <c:pt idx="463">
                  <c:v>40501</c:v>
                </c:pt>
                <c:pt idx="464">
                  <c:v>40508</c:v>
                </c:pt>
                <c:pt idx="465">
                  <c:v>40515</c:v>
                </c:pt>
                <c:pt idx="466">
                  <c:v>40522</c:v>
                </c:pt>
                <c:pt idx="467">
                  <c:v>40529</c:v>
                </c:pt>
                <c:pt idx="468">
                  <c:v>40536</c:v>
                </c:pt>
                <c:pt idx="469">
                  <c:v>40543</c:v>
                </c:pt>
                <c:pt idx="470">
                  <c:v>40550</c:v>
                </c:pt>
                <c:pt idx="471">
                  <c:v>40557</c:v>
                </c:pt>
                <c:pt idx="472">
                  <c:v>40564</c:v>
                </c:pt>
                <c:pt idx="473">
                  <c:v>40571</c:v>
                </c:pt>
                <c:pt idx="474">
                  <c:v>40578</c:v>
                </c:pt>
                <c:pt idx="475">
                  <c:v>40585</c:v>
                </c:pt>
                <c:pt idx="476">
                  <c:v>40592</c:v>
                </c:pt>
                <c:pt idx="477">
                  <c:v>40599</c:v>
                </c:pt>
                <c:pt idx="478">
                  <c:v>40606</c:v>
                </c:pt>
                <c:pt idx="479">
                  <c:v>40613</c:v>
                </c:pt>
                <c:pt idx="480">
                  <c:v>40620</c:v>
                </c:pt>
                <c:pt idx="481">
                  <c:v>40627</c:v>
                </c:pt>
                <c:pt idx="482">
                  <c:v>40634</c:v>
                </c:pt>
                <c:pt idx="483">
                  <c:v>40641</c:v>
                </c:pt>
                <c:pt idx="484">
                  <c:v>40648</c:v>
                </c:pt>
                <c:pt idx="485">
                  <c:v>40655</c:v>
                </c:pt>
                <c:pt idx="486">
                  <c:v>40662</c:v>
                </c:pt>
                <c:pt idx="487">
                  <c:v>40669</c:v>
                </c:pt>
                <c:pt idx="488">
                  <c:v>40676</c:v>
                </c:pt>
                <c:pt idx="489">
                  <c:v>40683</c:v>
                </c:pt>
                <c:pt idx="490">
                  <c:v>40690</c:v>
                </c:pt>
                <c:pt idx="491">
                  <c:v>40697</c:v>
                </c:pt>
                <c:pt idx="492">
                  <c:v>40704</c:v>
                </c:pt>
                <c:pt idx="493">
                  <c:v>40711</c:v>
                </c:pt>
                <c:pt idx="494">
                  <c:v>40718</c:v>
                </c:pt>
                <c:pt idx="495">
                  <c:v>40725</c:v>
                </c:pt>
                <c:pt idx="496">
                  <c:v>40732</c:v>
                </c:pt>
                <c:pt idx="497">
                  <c:v>40739</c:v>
                </c:pt>
                <c:pt idx="498">
                  <c:v>40746</c:v>
                </c:pt>
                <c:pt idx="499">
                  <c:v>40753</c:v>
                </c:pt>
                <c:pt idx="500">
                  <c:v>40760</c:v>
                </c:pt>
                <c:pt idx="501">
                  <c:v>40767</c:v>
                </c:pt>
                <c:pt idx="502">
                  <c:v>40774</c:v>
                </c:pt>
                <c:pt idx="503">
                  <c:v>40781</c:v>
                </c:pt>
                <c:pt idx="504">
                  <c:v>40788</c:v>
                </c:pt>
                <c:pt idx="505">
                  <c:v>40795</c:v>
                </c:pt>
                <c:pt idx="506">
                  <c:v>40802</c:v>
                </c:pt>
                <c:pt idx="507">
                  <c:v>40809</c:v>
                </c:pt>
                <c:pt idx="508">
                  <c:v>40816</c:v>
                </c:pt>
                <c:pt idx="509">
                  <c:v>40823</c:v>
                </c:pt>
                <c:pt idx="510">
                  <c:v>40830</c:v>
                </c:pt>
                <c:pt idx="511">
                  <c:v>40837</c:v>
                </c:pt>
                <c:pt idx="512">
                  <c:v>40844</c:v>
                </c:pt>
                <c:pt idx="513">
                  <c:v>40851</c:v>
                </c:pt>
                <c:pt idx="514">
                  <c:v>40858</c:v>
                </c:pt>
                <c:pt idx="515">
                  <c:v>40865</c:v>
                </c:pt>
                <c:pt idx="516">
                  <c:v>40872</c:v>
                </c:pt>
                <c:pt idx="517">
                  <c:v>40879</c:v>
                </c:pt>
                <c:pt idx="518">
                  <c:v>40886</c:v>
                </c:pt>
                <c:pt idx="519">
                  <c:v>40893</c:v>
                </c:pt>
                <c:pt idx="520">
                  <c:v>40900</c:v>
                </c:pt>
                <c:pt idx="521">
                  <c:v>40907</c:v>
                </c:pt>
                <c:pt idx="522">
                  <c:v>40914</c:v>
                </c:pt>
                <c:pt idx="523">
                  <c:v>40921</c:v>
                </c:pt>
                <c:pt idx="524">
                  <c:v>40928</c:v>
                </c:pt>
                <c:pt idx="525">
                  <c:v>40935</c:v>
                </c:pt>
                <c:pt idx="526">
                  <c:v>40942</c:v>
                </c:pt>
                <c:pt idx="527">
                  <c:v>40949</c:v>
                </c:pt>
                <c:pt idx="528">
                  <c:v>40956</c:v>
                </c:pt>
                <c:pt idx="529">
                  <c:v>40963</c:v>
                </c:pt>
                <c:pt idx="530">
                  <c:v>40970</c:v>
                </c:pt>
                <c:pt idx="531">
                  <c:v>40977</c:v>
                </c:pt>
                <c:pt idx="532">
                  <c:v>40984</c:v>
                </c:pt>
                <c:pt idx="533">
                  <c:v>40991</c:v>
                </c:pt>
                <c:pt idx="534">
                  <c:v>40998</c:v>
                </c:pt>
                <c:pt idx="535">
                  <c:v>41005</c:v>
                </c:pt>
                <c:pt idx="536">
                  <c:v>41012</c:v>
                </c:pt>
                <c:pt idx="537">
                  <c:v>41019</c:v>
                </c:pt>
                <c:pt idx="538">
                  <c:v>41026</c:v>
                </c:pt>
                <c:pt idx="539">
                  <c:v>41033</c:v>
                </c:pt>
                <c:pt idx="540">
                  <c:v>41040</c:v>
                </c:pt>
                <c:pt idx="541">
                  <c:v>41047</c:v>
                </c:pt>
                <c:pt idx="542">
                  <c:v>41054</c:v>
                </c:pt>
                <c:pt idx="543">
                  <c:v>41061</c:v>
                </c:pt>
                <c:pt idx="544">
                  <c:v>41068</c:v>
                </c:pt>
                <c:pt idx="545">
                  <c:v>41075</c:v>
                </c:pt>
                <c:pt idx="546">
                  <c:v>41082</c:v>
                </c:pt>
                <c:pt idx="547">
                  <c:v>41089</c:v>
                </c:pt>
                <c:pt idx="548">
                  <c:v>41096</c:v>
                </c:pt>
                <c:pt idx="549">
                  <c:v>41103</c:v>
                </c:pt>
                <c:pt idx="550">
                  <c:v>41110</c:v>
                </c:pt>
                <c:pt idx="551">
                  <c:v>41117</c:v>
                </c:pt>
                <c:pt idx="552">
                  <c:v>41124</c:v>
                </c:pt>
                <c:pt idx="553">
                  <c:v>41131</c:v>
                </c:pt>
                <c:pt idx="554">
                  <c:v>41138</c:v>
                </c:pt>
                <c:pt idx="555">
                  <c:v>41145</c:v>
                </c:pt>
                <c:pt idx="556">
                  <c:v>41152</c:v>
                </c:pt>
                <c:pt idx="557">
                  <c:v>41159</c:v>
                </c:pt>
                <c:pt idx="558">
                  <c:v>41166</c:v>
                </c:pt>
                <c:pt idx="559">
                  <c:v>41173</c:v>
                </c:pt>
                <c:pt idx="560">
                  <c:v>41180</c:v>
                </c:pt>
                <c:pt idx="561">
                  <c:v>41187</c:v>
                </c:pt>
                <c:pt idx="562">
                  <c:v>41194</c:v>
                </c:pt>
                <c:pt idx="563">
                  <c:v>41201</c:v>
                </c:pt>
                <c:pt idx="564">
                  <c:v>41208</c:v>
                </c:pt>
                <c:pt idx="565">
                  <c:v>41215</c:v>
                </c:pt>
                <c:pt idx="566">
                  <c:v>41222</c:v>
                </c:pt>
                <c:pt idx="567">
                  <c:v>41229</c:v>
                </c:pt>
                <c:pt idx="568">
                  <c:v>41236</c:v>
                </c:pt>
                <c:pt idx="569">
                  <c:v>41243</c:v>
                </c:pt>
                <c:pt idx="570">
                  <c:v>41250</c:v>
                </c:pt>
                <c:pt idx="571">
                  <c:v>41257</c:v>
                </c:pt>
                <c:pt idx="572">
                  <c:v>41264</c:v>
                </c:pt>
                <c:pt idx="573">
                  <c:v>41271</c:v>
                </c:pt>
                <c:pt idx="574">
                  <c:v>41278</c:v>
                </c:pt>
                <c:pt idx="575">
                  <c:v>41285</c:v>
                </c:pt>
                <c:pt idx="576">
                  <c:v>41292</c:v>
                </c:pt>
                <c:pt idx="577">
                  <c:v>41299</c:v>
                </c:pt>
                <c:pt idx="578">
                  <c:v>41306</c:v>
                </c:pt>
                <c:pt idx="579">
                  <c:v>41313</c:v>
                </c:pt>
                <c:pt idx="580">
                  <c:v>41320</c:v>
                </c:pt>
                <c:pt idx="581">
                  <c:v>41327</c:v>
                </c:pt>
                <c:pt idx="582">
                  <c:v>41334</c:v>
                </c:pt>
                <c:pt idx="583">
                  <c:v>41341</c:v>
                </c:pt>
                <c:pt idx="584">
                  <c:v>41348</c:v>
                </c:pt>
                <c:pt idx="585">
                  <c:v>41355</c:v>
                </c:pt>
                <c:pt idx="586">
                  <c:v>41362</c:v>
                </c:pt>
                <c:pt idx="587">
                  <c:v>41369</c:v>
                </c:pt>
                <c:pt idx="588">
                  <c:v>41376</c:v>
                </c:pt>
                <c:pt idx="589">
                  <c:v>41383</c:v>
                </c:pt>
                <c:pt idx="590">
                  <c:v>41390</c:v>
                </c:pt>
                <c:pt idx="591">
                  <c:v>41397</c:v>
                </c:pt>
                <c:pt idx="592">
                  <c:v>41404</c:v>
                </c:pt>
                <c:pt idx="593">
                  <c:v>41411</c:v>
                </c:pt>
                <c:pt idx="594">
                  <c:v>41418</c:v>
                </c:pt>
                <c:pt idx="595">
                  <c:v>41425</c:v>
                </c:pt>
                <c:pt idx="596">
                  <c:v>41432</c:v>
                </c:pt>
                <c:pt idx="597">
                  <c:v>41439</c:v>
                </c:pt>
                <c:pt idx="598">
                  <c:v>41446</c:v>
                </c:pt>
                <c:pt idx="599">
                  <c:v>41453</c:v>
                </c:pt>
                <c:pt idx="600">
                  <c:v>41460</c:v>
                </c:pt>
                <c:pt idx="601">
                  <c:v>41467</c:v>
                </c:pt>
                <c:pt idx="602">
                  <c:v>41474</c:v>
                </c:pt>
                <c:pt idx="603">
                  <c:v>41481</c:v>
                </c:pt>
                <c:pt idx="604">
                  <c:v>41488</c:v>
                </c:pt>
                <c:pt idx="605">
                  <c:v>41495</c:v>
                </c:pt>
                <c:pt idx="606">
                  <c:v>41502</c:v>
                </c:pt>
                <c:pt idx="607">
                  <c:v>41509</c:v>
                </c:pt>
                <c:pt idx="608">
                  <c:v>41516</c:v>
                </c:pt>
                <c:pt idx="609">
                  <c:v>41523</c:v>
                </c:pt>
                <c:pt idx="610">
                  <c:v>41530</c:v>
                </c:pt>
                <c:pt idx="611">
                  <c:v>41537</c:v>
                </c:pt>
                <c:pt idx="612">
                  <c:v>41544</c:v>
                </c:pt>
                <c:pt idx="613">
                  <c:v>41551</c:v>
                </c:pt>
                <c:pt idx="614">
                  <c:v>41558</c:v>
                </c:pt>
                <c:pt idx="615">
                  <c:v>41565</c:v>
                </c:pt>
                <c:pt idx="616">
                  <c:v>41572</c:v>
                </c:pt>
                <c:pt idx="617">
                  <c:v>41579</c:v>
                </c:pt>
                <c:pt idx="618">
                  <c:v>41586</c:v>
                </c:pt>
                <c:pt idx="619">
                  <c:v>41593</c:v>
                </c:pt>
                <c:pt idx="620">
                  <c:v>41600</c:v>
                </c:pt>
                <c:pt idx="621">
                  <c:v>41607</c:v>
                </c:pt>
                <c:pt idx="622">
                  <c:v>41614</c:v>
                </c:pt>
                <c:pt idx="623">
                  <c:v>41621</c:v>
                </c:pt>
                <c:pt idx="624">
                  <c:v>41628</c:v>
                </c:pt>
                <c:pt idx="625">
                  <c:v>41635</c:v>
                </c:pt>
                <c:pt idx="626">
                  <c:v>41642</c:v>
                </c:pt>
                <c:pt idx="627">
                  <c:v>41649</c:v>
                </c:pt>
                <c:pt idx="628">
                  <c:v>41656</c:v>
                </c:pt>
                <c:pt idx="629">
                  <c:v>41663</c:v>
                </c:pt>
                <c:pt idx="630">
                  <c:v>41670</c:v>
                </c:pt>
                <c:pt idx="631">
                  <c:v>41677</c:v>
                </c:pt>
                <c:pt idx="632">
                  <c:v>41684</c:v>
                </c:pt>
                <c:pt idx="633">
                  <c:v>41691</c:v>
                </c:pt>
                <c:pt idx="634">
                  <c:v>41698</c:v>
                </c:pt>
                <c:pt idx="635">
                  <c:v>41705</c:v>
                </c:pt>
                <c:pt idx="636">
                  <c:v>41712</c:v>
                </c:pt>
                <c:pt idx="637">
                  <c:v>41719</c:v>
                </c:pt>
                <c:pt idx="638">
                  <c:v>41726</c:v>
                </c:pt>
                <c:pt idx="639">
                  <c:v>41733</c:v>
                </c:pt>
                <c:pt idx="640">
                  <c:v>41740</c:v>
                </c:pt>
                <c:pt idx="641">
                  <c:v>41747</c:v>
                </c:pt>
                <c:pt idx="642">
                  <c:v>41754</c:v>
                </c:pt>
                <c:pt idx="643">
                  <c:v>41761</c:v>
                </c:pt>
                <c:pt idx="644">
                  <c:v>41768</c:v>
                </c:pt>
                <c:pt idx="645">
                  <c:v>41775</c:v>
                </c:pt>
                <c:pt idx="646">
                  <c:v>41782</c:v>
                </c:pt>
                <c:pt idx="647">
                  <c:v>41789</c:v>
                </c:pt>
                <c:pt idx="648">
                  <c:v>41796</c:v>
                </c:pt>
                <c:pt idx="649">
                  <c:v>41803</c:v>
                </c:pt>
                <c:pt idx="650">
                  <c:v>41810</c:v>
                </c:pt>
                <c:pt idx="651">
                  <c:v>41817</c:v>
                </c:pt>
                <c:pt idx="652">
                  <c:v>41824</c:v>
                </c:pt>
                <c:pt idx="653">
                  <c:v>41831</c:v>
                </c:pt>
                <c:pt idx="654">
                  <c:v>41838</c:v>
                </c:pt>
                <c:pt idx="655">
                  <c:v>41845</c:v>
                </c:pt>
                <c:pt idx="656">
                  <c:v>41852</c:v>
                </c:pt>
                <c:pt idx="657">
                  <c:v>41859</c:v>
                </c:pt>
                <c:pt idx="658">
                  <c:v>41866</c:v>
                </c:pt>
                <c:pt idx="659">
                  <c:v>41873</c:v>
                </c:pt>
                <c:pt idx="660">
                  <c:v>41880</c:v>
                </c:pt>
                <c:pt idx="661">
                  <c:v>41887</c:v>
                </c:pt>
                <c:pt idx="662">
                  <c:v>41894</c:v>
                </c:pt>
                <c:pt idx="663">
                  <c:v>41901</c:v>
                </c:pt>
                <c:pt idx="664">
                  <c:v>41908</c:v>
                </c:pt>
                <c:pt idx="665">
                  <c:v>41915</c:v>
                </c:pt>
                <c:pt idx="666">
                  <c:v>41922</c:v>
                </c:pt>
                <c:pt idx="667">
                  <c:v>41929</c:v>
                </c:pt>
                <c:pt idx="668">
                  <c:v>41936</c:v>
                </c:pt>
                <c:pt idx="669">
                  <c:v>41943</c:v>
                </c:pt>
                <c:pt idx="670">
                  <c:v>41950</c:v>
                </c:pt>
                <c:pt idx="671">
                  <c:v>41957</c:v>
                </c:pt>
                <c:pt idx="672">
                  <c:v>41964</c:v>
                </c:pt>
                <c:pt idx="673">
                  <c:v>41971</c:v>
                </c:pt>
                <c:pt idx="674">
                  <c:v>41978</c:v>
                </c:pt>
                <c:pt idx="675">
                  <c:v>41985</c:v>
                </c:pt>
                <c:pt idx="676">
                  <c:v>41992</c:v>
                </c:pt>
                <c:pt idx="677">
                  <c:v>41999</c:v>
                </c:pt>
                <c:pt idx="678">
                  <c:v>42006</c:v>
                </c:pt>
                <c:pt idx="679">
                  <c:v>42013</c:v>
                </c:pt>
                <c:pt idx="680">
                  <c:v>42020</c:v>
                </c:pt>
                <c:pt idx="681">
                  <c:v>42027</c:v>
                </c:pt>
                <c:pt idx="682">
                  <c:v>42034</c:v>
                </c:pt>
                <c:pt idx="683">
                  <c:v>42041</c:v>
                </c:pt>
                <c:pt idx="684">
                  <c:v>42048</c:v>
                </c:pt>
                <c:pt idx="685">
                  <c:v>42055</c:v>
                </c:pt>
                <c:pt idx="686">
                  <c:v>42062</c:v>
                </c:pt>
                <c:pt idx="687">
                  <c:v>42069</c:v>
                </c:pt>
                <c:pt idx="688">
                  <c:v>42076</c:v>
                </c:pt>
                <c:pt idx="689">
                  <c:v>42083</c:v>
                </c:pt>
                <c:pt idx="690">
                  <c:v>42090</c:v>
                </c:pt>
                <c:pt idx="691">
                  <c:v>42097</c:v>
                </c:pt>
                <c:pt idx="692">
                  <c:v>42104</c:v>
                </c:pt>
                <c:pt idx="693">
                  <c:v>42111</c:v>
                </c:pt>
                <c:pt idx="694">
                  <c:v>42118</c:v>
                </c:pt>
                <c:pt idx="695">
                  <c:v>42125</c:v>
                </c:pt>
                <c:pt idx="696">
                  <c:v>42132</c:v>
                </c:pt>
                <c:pt idx="697">
                  <c:v>42139</c:v>
                </c:pt>
                <c:pt idx="698">
                  <c:v>42146</c:v>
                </c:pt>
                <c:pt idx="699">
                  <c:v>42153</c:v>
                </c:pt>
                <c:pt idx="700">
                  <c:v>42160</c:v>
                </c:pt>
                <c:pt idx="701">
                  <c:v>42167</c:v>
                </c:pt>
                <c:pt idx="702">
                  <c:v>42174</c:v>
                </c:pt>
                <c:pt idx="703">
                  <c:v>42181</c:v>
                </c:pt>
                <c:pt idx="704">
                  <c:v>42188</c:v>
                </c:pt>
                <c:pt idx="705">
                  <c:v>42195</c:v>
                </c:pt>
                <c:pt idx="706">
                  <c:v>42202</c:v>
                </c:pt>
                <c:pt idx="707">
                  <c:v>42209</c:v>
                </c:pt>
                <c:pt idx="708">
                  <c:v>42216</c:v>
                </c:pt>
                <c:pt idx="709">
                  <c:v>42223</c:v>
                </c:pt>
                <c:pt idx="710">
                  <c:v>42230</c:v>
                </c:pt>
                <c:pt idx="711">
                  <c:v>42237</c:v>
                </c:pt>
                <c:pt idx="712">
                  <c:v>42244</c:v>
                </c:pt>
                <c:pt idx="713">
                  <c:v>42251</c:v>
                </c:pt>
                <c:pt idx="714">
                  <c:v>42258</c:v>
                </c:pt>
                <c:pt idx="715">
                  <c:v>42265</c:v>
                </c:pt>
                <c:pt idx="716">
                  <c:v>42272</c:v>
                </c:pt>
                <c:pt idx="717">
                  <c:v>42279</c:v>
                </c:pt>
                <c:pt idx="718">
                  <c:v>42286</c:v>
                </c:pt>
                <c:pt idx="719">
                  <c:v>42293</c:v>
                </c:pt>
                <c:pt idx="720">
                  <c:v>42300</c:v>
                </c:pt>
                <c:pt idx="721">
                  <c:v>42307</c:v>
                </c:pt>
                <c:pt idx="722">
                  <c:v>42314</c:v>
                </c:pt>
                <c:pt idx="723">
                  <c:v>42321</c:v>
                </c:pt>
                <c:pt idx="724">
                  <c:v>42328</c:v>
                </c:pt>
                <c:pt idx="725">
                  <c:v>42335</c:v>
                </c:pt>
                <c:pt idx="726">
                  <c:v>42342</c:v>
                </c:pt>
                <c:pt idx="727">
                  <c:v>42349</c:v>
                </c:pt>
                <c:pt idx="728">
                  <c:v>42356</c:v>
                </c:pt>
                <c:pt idx="729">
                  <c:v>42363</c:v>
                </c:pt>
                <c:pt idx="730">
                  <c:v>42370</c:v>
                </c:pt>
                <c:pt idx="731">
                  <c:v>42377</c:v>
                </c:pt>
                <c:pt idx="732">
                  <c:v>42384</c:v>
                </c:pt>
                <c:pt idx="733">
                  <c:v>42391</c:v>
                </c:pt>
                <c:pt idx="734">
                  <c:v>42398</c:v>
                </c:pt>
                <c:pt idx="735">
                  <c:v>42405</c:v>
                </c:pt>
                <c:pt idx="736">
                  <c:v>42412</c:v>
                </c:pt>
                <c:pt idx="737">
                  <c:v>42419</c:v>
                </c:pt>
                <c:pt idx="738">
                  <c:v>42426</c:v>
                </c:pt>
                <c:pt idx="739">
                  <c:v>42433</c:v>
                </c:pt>
                <c:pt idx="740">
                  <c:v>42440</c:v>
                </c:pt>
                <c:pt idx="741">
                  <c:v>42447</c:v>
                </c:pt>
                <c:pt idx="742">
                  <c:v>42454</c:v>
                </c:pt>
                <c:pt idx="743">
                  <c:v>42461</c:v>
                </c:pt>
                <c:pt idx="744">
                  <c:v>42468</c:v>
                </c:pt>
                <c:pt idx="745">
                  <c:v>42475</c:v>
                </c:pt>
                <c:pt idx="746">
                  <c:v>42482</c:v>
                </c:pt>
                <c:pt idx="747">
                  <c:v>42489</c:v>
                </c:pt>
                <c:pt idx="748">
                  <c:v>42496</c:v>
                </c:pt>
                <c:pt idx="749">
                  <c:v>42503</c:v>
                </c:pt>
                <c:pt idx="750">
                  <c:v>42510</c:v>
                </c:pt>
                <c:pt idx="751">
                  <c:v>42517</c:v>
                </c:pt>
                <c:pt idx="752">
                  <c:v>42524</c:v>
                </c:pt>
                <c:pt idx="753">
                  <c:v>42531</c:v>
                </c:pt>
                <c:pt idx="754">
                  <c:v>42538</c:v>
                </c:pt>
                <c:pt idx="755">
                  <c:v>42545</c:v>
                </c:pt>
                <c:pt idx="756">
                  <c:v>42552</c:v>
                </c:pt>
                <c:pt idx="757">
                  <c:v>42559</c:v>
                </c:pt>
                <c:pt idx="758">
                  <c:v>42566</c:v>
                </c:pt>
                <c:pt idx="759">
                  <c:v>42573</c:v>
                </c:pt>
                <c:pt idx="760">
                  <c:v>42580</c:v>
                </c:pt>
                <c:pt idx="761">
                  <c:v>42587</c:v>
                </c:pt>
                <c:pt idx="762">
                  <c:v>42594</c:v>
                </c:pt>
                <c:pt idx="763">
                  <c:v>42601</c:v>
                </c:pt>
                <c:pt idx="764">
                  <c:v>42608</c:v>
                </c:pt>
                <c:pt idx="765">
                  <c:v>42615</c:v>
                </c:pt>
                <c:pt idx="766">
                  <c:v>42622</c:v>
                </c:pt>
                <c:pt idx="767">
                  <c:v>42629</c:v>
                </c:pt>
                <c:pt idx="768">
                  <c:v>42636</c:v>
                </c:pt>
                <c:pt idx="769">
                  <c:v>42643</c:v>
                </c:pt>
                <c:pt idx="770">
                  <c:v>42650</c:v>
                </c:pt>
                <c:pt idx="771">
                  <c:v>42657</c:v>
                </c:pt>
                <c:pt idx="772">
                  <c:v>42664</c:v>
                </c:pt>
                <c:pt idx="773">
                  <c:v>42671</c:v>
                </c:pt>
                <c:pt idx="774">
                  <c:v>42678</c:v>
                </c:pt>
                <c:pt idx="775">
                  <c:v>42685</c:v>
                </c:pt>
                <c:pt idx="776">
                  <c:v>42692</c:v>
                </c:pt>
                <c:pt idx="777">
                  <c:v>42699</c:v>
                </c:pt>
                <c:pt idx="778">
                  <c:v>42706</c:v>
                </c:pt>
                <c:pt idx="779">
                  <c:v>42713</c:v>
                </c:pt>
                <c:pt idx="780">
                  <c:v>42720</c:v>
                </c:pt>
                <c:pt idx="781">
                  <c:v>42727</c:v>
                </c:pt>
                <c:pt idx="782">
                  <c:v>42734</c:v>
                </c:pt>
                <c:pt idx="783">
                  <c:v>42741</c:v>
                </c:pt>
                <c:pt idx="784">
                  <c:v>42748</c:v>
                </c:pt>
                <c:pt idx="785">
                  <c:v>42755</c:v>
                </c:pt>
                <c:pt idx="786">
                  <c:v>42762</c:v>
                </c:pt>
                <c:pt idx="787">
                  <c:v>42769</c:v>
                </c:pt>
                <c:pt idx="788">
                  <c:v>42776</c:v>
                </c:pt>
                <c:pt idx="789">
                  <c:v>42783</c:v>
                </c:pt>
                <c:pt idx="790">
                  <c:v>42790</c:v>
                </c:pt>
                <c:pt idx="791">
                  <c:v>42797</c:v>
                </c:pt>
                <c:pt idx="792">
                  <c:v>42804</c:v>
                </c:pt>
                <c:pt idx="793">
                  <c:v>42811</c:v>
                </c:pt>
                <c:pt idx="794">
                  <c:v>42818</c:v>
                </c:pt>
                <c:pt idx="795">
                  <c:v>42825</c:v>
                </c:pt>
                <c:pt idx="796">
                  <c:v>42832</c:v>
                </c:pt>
                <c:pt idx="797">
                  <c:v>42839</c:v>
                </c:pt>
                <c:pt idx="798">
                  <c:v>42846</c:v>
                </c:pt>
                <c:pt idx="799">
                  <c:v>42853</c:v>
                </c:pt>
                <c:pt idx="800">
                  <c:v>42860</c:v>
                </c:pt>
                <c:pt idx="801">
                  <c:v>42867</c:v>
                </c:pt>
                <c:pt idx="802">
                  <c:v>42874</c:v>
                </c:pt>
                <c:pt idx="803">
                  <c:v>42881</c:v>
                </c:pt>
                <c:pt idx="804">
                  <c:v>42888</c:v>
                </c:pt>
                <c:pt idx="805">
                  <c:v>42895</c:v>
                </c:pt>
                <c:pt idx="806">
                  <c:v>42902</c:v>
                </c:pt>
                <c:pt idx="807">
                  <c:v>42909</c:v>
                </c:pt>
                <c:pt idx="808">
                  <c:v>42916</c:v>
                </c:pt>
                <c:pt idx="809">
                  <c:v>42923</c:v>
                </c:pt>
                <c:pt idx="810">
                  <c:v>42930</c:v>
                </c:pt>
                <c:pt idx="811">
                  <c:v>42937</c:v>
                </c:pt>
                <c:pt idx="812">
                  <c:v>42944</c:v>
                </c:pt>
                <c:pt idx="813">
                  <c:v>42951</c:v>
                </c:pt>
                <c:pt idx="814">
                  <c:v>42958</c:v>
                </c:pt>
                <c:pt idx="815">
                  <c:v>42965</c:v>
                </c:pt>
                <c:pt idx="816">
                  <c:v>42972</c:v>
                </c:pt>
                <c:pt idx="817">
                  <c:v>42979</c:v>
                </c:pt>
                <c:pt idx="818">
                  <c:v>42986</c:v>
                </c:pt>
                <c:pt idx="819">
                  <c:v>42993</c:v>
                </c:pt>
                <c:pt idx="820">
                  <c:v>43000</c:v>
                </c:pt>
                <c:pt idx="821">
                  <c:v>43007</c:v>
                </c:pt>
                <c:pt idx="822">
                  <c:v>43014</c:v>
                </c:pt>
                <c:pt idx="823">
                  <c:v>43021</c:v>
                </c:pt>
                <c:pt idx="824">
                  <c:v>43028</c:v>
                </c:pt>
                <c:pt idx="825">
                  <c:v>43035</c:v>
                </c:pt>
                <c:pt idx="826">
                  <c:v>43042</c:v>
                </c:pt>
                <c:pt idx="827">
                  <c:v>43049</c:v>
                </c:pt>
                <c:pt idx="828">
                  <c:v>43056</c:v>
                </c:pt>
                <c:pt idx="829">
                  <c:v>43063</c:v>
                </c:pt>
                <c:pt idx="830">
                  <c:v>43070</c:v>
                </c:pt>
                <c:pt idx="831">
                  <c:v>43077</c:v>
                </c:pt>
                <c:pt idx="832">
                  <c:v>43084</c:v>
                </c:pt>
                <c:pt idx="833">
                  <c:v>43091</c:v>
                </c:pt>
                <c:pt idx="834">
                  <c:v>43098</c:v>
                </c:pt>
                <c:pt idx="835">
                  <c:v>43105</c:v>
                </c:pt>
                <c:pt idx="836">
                  <c:v>43112</c:v>
                </c:pt>
                <c:pt idx="837">
                  <c:v>43119</c:v>
                </c:pt>
                <c:pt idx="838">
                  <c:v>43126</c:v>
                </c:pt>
                <c:pt idx="839">
                  <c:v>43133</c:v>
                </c:pt>
                <c:pt idx="840">
                  <c:v>43140</c:v>
                </c:pt>
                <c:pt idx="841">
                  <c:v>43147</c:v>
                </c:pt>
                <c:pt idx="842">
                  <c:v>43154</c:v>
                </c:pt>
                <c:pt idx="843">
                  <c:v>43161</c:v>
                </c:pt>
                <c:pt idx="844">
                  <c:v>43168</c:v>
                </c:pt>
                <c:pt idx="845">
                  <c:v>43175</c:v>
                </c:pt>
                <c:pt idx="846">
                  <c:v>43182</c:v>
                </c:pt>
                <c:pt idx="847">
                  <c:v>43189</c:v>
                </c:pt>
                <c:pt idx="848">
                  <c:v>43196</c:v>
                </c:pt>
                <c:pt idx="849">
                  <c:v>43203</c:v>
                </c:pt>
                <c:pt idx="850">
                  <c:v>43210</c:v>
                </c:pt>
                <c:pt idx="851">
                  <c:v>43217</c:v>
                </c:pt>
                <c:pt idx="852">
                  <c:v>43224</c:v>
                </c:pt>
                <c:pt idx="853">
                  <c:v>43231</c:v>
                </c:pt>
                <c:pt idx="854">
                  <c:v>43238</c:v>
                </c:pt>
                <c:pt idx="855">
                  <c:v>43245</c:v>
                </c:pt>
                <c:pt idx="856">
                  <c:v>43252</c:v>
                </c:pt>
                <c:pt idx="857">
                  <c:v>43259</c:v>
                </c:pt>
                <c:pt idx="858">
                  <c:v>43266</c:v>
                </c:pt>
                <c:pt idx="859">
                  <c:v>43273</c:v>
                </c:pt>
                <c:pt idx="860">
                  <c:v>43280</c:v>
                </c:pt>
                <c:pt idx="861">
                  <c:v>43287</c:v>
                </c:pt>
                <c:pt idx="862">
                  <c:v>43294</c:v>
                </c:pt>
                <c:pt idx="863">
                  <c:v>43301</c:v>
                </c:pt>
                <c:pt idx="864">
                  <c:v>43308</c:v>
                </c:pt>
                <c:pt idx="865">
                  <c:v>43315</c:v>
                </c:pt>
                <c:pt idx="866">
                  <c:v>43322</c:v>
                </c:pt>
                <c:pt idx="867">
                  <c:v>43329</c:v>
                </c:pt>
                <c:pt idx="868">
                  <c:v>43336</c:v>
                </c:pt>
                <c:pt idx="869">
                  <c:v>43343</c:v>
                </c:pt>
                <c:pt idx="870">
                  <c:v>43350</c:v>
                </c:pt>
                <c:pt idx="871">
                  <c:v>43357</c:v>
                </c:pt>
                <c:pt idx="872">
                  <c:v>43364</c:v>
                </c:pt>
                <c:pt idx="873">
                  <c:v>43371</c:v>
                </c:pt>
                <c:pt idx="874">
                  <c:v>43378</c:v>
                </c:pt>
                <c:pt idx="875">
                  <c:v>43385</c:v>
                </c:pt>
                <c:pt idx="876">
                  <c:v>43392</c:v>
                </c:pt>
                <c:pt idx="877">
                  <c:v>43399</c:v>
                </c:pt>
              </c:numCache>
            </c:numRef>
          </c:xVal>
          <c:yVal>
            <c:numRef>
              <c:f>'[EVDS (1).xlsx]Sheet2'!$F$2:$F$879</c:f>
              <c:numCache>
                <c:formatCode>#,##0.00</c:formatCode>
                <c:ptCount val="878"/>
                <c:pt idx="0">
                  <c:v>62.82</c:v>
                </c:pt>
                <c:pt idx="1">
                  <c:v>56.49</c:v>
                </c:pt>
                <c:pt idx="2">
                  <c:v>67.14</c:v>
                </c:pt>
                <c:pt idx="3">
                  <c:v>50.75</c:v>
                </c:pt>
                <c:pt idx="4">
                  <c:v>54.6</c:v>
                </c:pt>
                <c:pt idx="5">
                  <c:v>62.65</c:v>
                </c:pt>
                <c:pt idx="6">
                  <c:v>55.99</c:v>
                </c:pt>
                <c:pt idx="7">
                  <c:v>60.33</c:v>
                </c:pt>
                <c:pt idx="8">
                  <c:v>57.04</c:v>
                </c:pt>
                <c:pt idx="9">
                  <c:v>62.77</c:v>
                </c:pt>
                <c:pt idx="10">
                  <c:v>58.74</c:v>
                </c:pt>
                <c:pt idx="11">
                  <c:v>58.73</c:v>
                </c:pt>
                <c:pt idx="12">
                  <c:v>58.86</c:v>
                </c:pt>
                <c:pt idx="13">
                  <c:v>53.7</c:v>
                </c:pt>
                <c:pt idx="14">
                  <c:v>53.96</c:v>
                </c:pt>
                <c:pt idx="15">
                  <c:v>53.75</c:v>
                </c:pt>
                <c:pt idx="16">
                  <c:v>47.49</c:v>
                </c:pt>
                <c:pt idx="17">
                  <c:v>50.53</c:v>
                </c:pt>
                <c:pt idx="18">
                  <c:v>52.43</c:v>
                </c:pt>
                <c:pt idx="19">
                  <c:v>39.69</c:v>
                </c:pt>
                <c:pt idx="20">
                  <c:v>46.7</c:v>
                </c:pt>
                <c:pt idx="21">
                  <c:v>45.52</c:v>
                </c:pt>
                <c:pt idx="22">
                  <c:v>51.75</c:v>
                </c:pt>
                <c:pt idx="23">
                  <c:v>52.39</c:v>
                </c:pt>
                <c:pt idx="24">
                  <c:v>45.95</c:v>
                </c:pt>
                <c:pt idx="25">
                  <c:v>44.11</c:v>
                </c:pt>
                <c:pt idx="26">
                  <c:v>47.59</c:v>
                </c:pt>
                <c:pt idx="27">
                  <c:v>45.21</c:v>
                </c:pt>
                <c:pt idx="28">
                  <c:v>52.33</c:v>
                </c:pt>
                <c:pt idx="29">
                  <c:v>41.76</c:v>
                </c:pt>
                <c:pt idx="30">
                  <c:v>46.06</c:v>
                </c:pt>
                <c:pt idx="31">
                  <c:v>50.58</c:v>
                </c:pt>
                <c:pt idx="32">
                  <c:v>40.17</c:v>
                </c:pt>
                <c:pt idx="33">
                  <c:v>45.57</c:v>
                </c:pt>
                <c:pt idx="34">
                  <c:v>40.1</c:v>
                </c:pt>
                <c:pt idx="35">
                  <c:v>45.85</c:v>
                </c:pt>
                <c:pt idx="36">
                  <c:v>45.79</c:v>
                </c:pt>
                <c:pt idx="37">
                  <c:v>46.54</c:v>
                </c:pt>
                <c:pt idx="38">
                  <c:v>42.46</c:v>
                </c:pt>
                <c:pt idx="39">
                  <c:v>47.82</c:v>
                </c:pt>
                <c:pt idx="40">
                  <c:v>43.67</c:v>
                </c:pt>
                <c:pt idx="41">
                  <c:v>48.16</c:v>
                </c:pt>
                <c:pt idx="42">
                  <c:v>38.979999999999997</c:v>
                </c:pt>
                <c:pt idx="43">
                  <c:v>40.06</c:v>
                </c:pt>
                <c:pt idx="44">
                  <c:v>47.48</c:v>
                </c:pt>
                <c:pt idx="45">
                  <c:v>38.799999999999997</c:v>
                </c:pt>
                <c:pt idx="46">
                  <c:v>43.27</c:v>
                </c:pt>
                <c:pt idx="47">
                  <c:v>39.99</c:v>
                </c:pt>
                <c:pt idx="48">
                  <c:v>43.01</c:v>
                </c:pt>
                <c:pt idx="49">
                  <c:v>44.92</c:v>
                </c:pt>
                <c:pt idx="50">
                  <c:v>43.98</c:v>
                </c:pt>
                <c:pt idx="51">
                  <c:v>41.32</c:v>
                </c:pt>
                <c:pt idx="52">
                  <c:v>43.7</c:v>
                </c:pt>
                <c:pt idx="53">
                  <c:v>45.76</c:v>
                </c:pt>
                <c:pt idx="54">
                  <c:v>44.79</c:v>
                </c:pt>
                <c:pt idx="55">
                  <c:v>41.66</c:v>
                </c:pt>
                <c:pt idx="56">
                  <c:v>40.229999999999997</c:v>
                </c:pt>
                <c:pt idx="57">
                  <c:v>46.17</c:v>
                </c:pt>
                <c:pt idx="58">
                  <c:v>41.5</c:v>
                </c:pt>
                <c:pt idx="59">
                  <c:v>45.94</c:v>
                </c:pt>
                <c:pt idx="60">
                  <c:v>45.69</c:v>
                </c:pt>
                <c:pt idx="61">
                  <c:v>45.63</c:v>
                </c:pt>
                <c:pt idx="62">
                  <c:v>47.77</c:v>
                </c:pt>
                <c:pt idx="63">
                  <c:v>45.72</c:v>
                </c:pt>
                <c:pt idx="64">
                  <c:v>45.39</c:v>
                </c:pt>
                <c:pt idx="65">
                  <c:v>48.3</c:v>
                </c:pt>
                <c:pt idx="66">
                  <c:v>47.91</c:v>
                </c:pt>
                <c:pt idx="67">
                  <c:v>47.76</c:v>
                </c:pt>
                <c:pt idx="68">
                  <c:v>44.12</c:v>
                </c:pt>
                <c:pt idx="69">
                  <c:v>43.22</c:v>
                </c:pt>
                <c:pt idx="70">
                  <c:v>44.22</c:v>
                </c:pt>
                <c:pt idx="71">
                  <c:v>44.15</c:v>
                </c:pt>
                <c:pt idx="72">
                  <c:v>43.18</c:v>
                </c:pt>
                <c:pt idx="73">
                  <c:v>44.92</c:v>
                </c:pt>
                <c:pt idx="74">
                  <c:v>41.02</c:v>
                </c:pt>
                <c:pt idx="75">
                  <c:v>42.44</c:v>
                </c:pt>
                <c:pt idx="76">
                  <c:v>42.69</c:v>
                </c:pt>
                <c:pt idx="77">
                  <c:v>42.52</c:v>
                </c:pt>
                <c:pt idx="78">
                  <c:v>40.869999999999997</c:v>
                </c:pt>
                <c:pt idx="79">
                  <c:v>41.14</c:v>
                </c:pt>
                <c:pt idx="80">
                  <c:v>41.43</c:v>
                </c:pt>
                <c:pt idx="81">
                  <c:v>36.4</c:v>
                </c:pt>
                <c:pt idx="82">
                  <c:v>38.53</c:v>
                </c:pt>
                <c:pt idx="83">
                  <c:v>37.92</c:v>
                </c:pt>
                <c:pt idx="84">
                  <c:v>34.03</c:v>
                </c:pt>
                <c:pt idx="85">
                  <c:v>36.590000000000003</c:v>
                </c:pt>
                <c:pt idx="86">
                  <c:v>40.96</c:v>
                </c:pt>
                <c:pt idx="87">
                  <c:v>35.700000000000003</c:v>
                </c:pt>
                <c:pt idx="88">
                  <c:v>37.770000000000003</c:v>
                </c:pt>
                <c:pt idx="89">
                  <c:v>38.270000000000003</c:v>
                </c:pt>
                <c:pt idx="90">
                  <c:v>35.57</c:v>
                </c:pt>
                <c:pt idx="91">
                  <c:v>35.340000000000003</c:v>
                </c:pt>
                <c:pt idx="92">
                  <c:v>35.92</c:v>
                </c:pt>
                <c:pt idx="93">
                  <c:v>34.57</c:v>
                </c:pt>
                <c:pt idx="94">
                  <c:v>34.119999999999997</c:v>
                </c:pt>
                <c:pt idx="95">
                  <c:v>32.18</c:v>
                </c:pt>
                <c:pt idx="96">
                  <c:v>33.869999999999997</c:v>
                </c:pt>
                <c:pt idx="97">
                  <c:v>32.6</c:v>
                </c:pt>
                <c:pt idx="98">
                  <c:v>32.159999999999997</c:v>
                </c:pt>
                <c:pt idx="99">
                  <c:v>32.409999999999997</c:v>
                </c:pt>
                <c:pt idx="100">
                  <c:v>31.32</c:v>
                </c:pt>
                <c:pt idx="101">
                  <c:v>32.39</c:v>
                </c:pt>
                <c:pt idx="102">
                  <c:v>33.14</c:v>
                </c:pt>
                <c:pt idx="103">
                  <c:v>32.19</c:v>
                </c:pt>
                <c:pt idx="104">
                  <c:v>30.78</c:v>
                </c:pt>
                <c:pt idx="105">
                  <c:v>31.18</c:v>
                </c:pt>
                <c:pt idx="106">
                  <c:v>30.46</c:v>
                </c:pt>
                <c:pt idx="107">
                  <c:v>31.58</c:v>
                </c:pt>
                <c:pt idx="108">
                  <c:v>29.35</c:v>
                </c:pt>
                <c:pt idx="109">
                  <c:v>28.88</c:v>
                </c:pt>
                <c:pt idx="110">
                  <c:v>29.53</c:v>
                </c:pt>
                <c:pt idx="111">
                  <c:v>28.63</c:v>
                </c:pt>
                <c:pt idx="112">
                  <c:v>27.53</c:v>
                </c:pt>
                <c:pt idx="113">
                  <c:v>26.97</c:v>
                </c:pt>
                <c:pt idx="114">
                  <c:v>27.8</c:v>
                </c:pt>
                <c:pt idx="115">
                  <c:v>27.76</c:v>
                </c:pt>
                <c:pt idx="116">
                  <c:v>32.46</c:v>
                </c:pt>
                <c:pt idx="117">
                  <c:v>26.67</c:v>
                </c:pt>
                <c:pt idx="118">
                  <c:v>26.83</c:v>
                </c:pt>
                <c:pt idx="119">
                  <c:v>26.85</c:v>
                </c:pt>
                <c:pt idx="120">
                  <c:v>26.3</c:v>
                </c:pt>
                <c:pt idx="121">
                  <c:v>24.38</c:v>
                </c:pt>
                <c:pt idx="122">
                  <c:v>27.25</c:v>
                </c:pt>
                <c:pt idx="123">
                  <c:v>27.63</c:v>
                </c:pt>
                <c:pt idx="124">
                  <c:v>26.65</c:v>
                </c:pt>
                <c:pt idx="125">
                  <c:v>24.8</c:v>
                </c:pt>
                <c:pt idx="126">
                  <c:v>26.72</c:v>
                </c:pt>
                <c:pt idx="127">
                  <c:v>27.05</c:v>
                </c:pt>
                <c:pt idx="128">
                  <c:v>27.82</c:v>
                </c:pt>
                <c:pt idx="129">
                  <c:v>27.94</c:v>
                </c:pt>
                <c:pt idx="130">
                  <c:v>26.25</c:v>
                </c:pt>
                <c:pt idx="131">
                  <c:v>27.63</c:v>
                </c:pt>
                <c:pt idx="132">
                  <c:v>27.01</c:v>
                </c:pt>
                <c:pt idx="133">
                  <c:v>27.04</c:v>
                </c:pt>
                <c:pt idx="134">
                  <c:v>25.14</c:v>
                </c:pt>
                <c:pt idx="135">
                  <c:v>25.53</c:v>
                </c:pt>
                <c:pt idx="136">
                  <c:v>25.26</c:v>
                </c:pt>
                <c:pt idx="137">
                  <c:v>26.9</c:v>
                </c:pt>
                <c:pt idx="138">
                  <c:v>23.05</c:v>
                </c:pt>
                <c:pt idx="139">
                  <c:v>25.19</c:v>
                </c:pt>
                <c:pt idx="140">
                  <c:v>25.7</c:v>
                </c:pt>
                <c:pt idx="141">
                  <c:v>24.62</c:v>
                </c:pt>
                <c:pt idx="142">
                  <c:v>26.2</c:v>
                </c:pt>
                <c:pt idx="143">
                  <c:v>24.1</c:v>
                </c:pt>
                <c:pt idx="144">
                  <c:v>25.58</c:v>
                </c:pt>
                <c:pt idx="145">
                  <c:v>24.74</c:v>
                </c:pt>
                <c:pt idx="146">
                  <c:v>25.74</c:v>
                </c:pt>
                <c:pt idx="147">
                  <c:v>21.49</c:v>
                </c:pt>
                <c:pt idx="148">
                  <c:v>24.46</c:v>
                </c:pt>
                <c:pt idx="149">
                  <c:v>24.96</c:v>
                </c:pt>
                <c:pt idx="150">
                  <c:v>23.66</c:v>
                </c:pt>
                <c:pt idx="151">
                  <c:v>21.9</c:v>
                </c:pt>
                <c:pt idx="152">
                  <c:v>25.53</c:v>
                </c:pt>
                <c:pt idx="153">
                  <c:v>26.21</c:v>
                </c:pt>
                <c:pt idx="154">
                  <c:v>27.61</c:v>
                </c:pt>
                <c:pt idx="155">
                  <c:v>25.78</c:v>
                </c:pt>
                <c:pt idx="156">
                  <c:v>25.03</c:v>
                </c:pt>
                <c:pt idx="157">
                  <c:v>26.23</c:v>
                </c:pt>
                <c:pt idx="158">
                  <c:v>24.31</c:v>
                </c:pt>
                <c:pt idx="159">
                  <c:v>25.71</c:v>
                </c:pt>
                <c:pt idx="160">
                  <c:v>22.2</c:v>
                </c:pt>
                <c:pt idx="161">
                  <c:v>23.52</c:v>
                </c:pt>
                <c:pt idx="162">
                  <c:v>22.3</c:v>
                </c:pt>
                <c:pt idx="163">
                  <c:v>22.64</c:v>
                </c:pt>
                <c:pt idx="164">
                  <c:v>23.48</c:v>
                </c:pt>
                <c:pt idx="165">
                  <c:v>22.54</c:v>
                </c:pt>
                <c:pt idx="166">
                  <c:v>23.73</c:v>
                </c:pt>
                <c:pt idx="167">
                  <c:v>23.94</c:v>
                </c:pt>
                <c:pt idx="168">
                  <c:v>26.52</c:v>
                </c:pt>
                <c:pt idx="169">
                  <c:v>21.03</c:v>
                </c:pt>
                <c:pt idx="170">
                  <c:v>22.4</c:v>
                </c:pt>
                <c:pt idx="171">
                  <c:v>21.37</c:v>
                </c:pt>
                <c:pt idx="172">
                  <c:v>22.77</c:v>
                </c:pt>
                <c:pt idx="173">
                  <c:v>20.170000000000002</c:v>
                </c:pt>
                <c:pt idx="174">
                  <c:v>20.66</c:v>
                </c:pt>
                <c:pt idx="175">
                  <c:v>20.32</c:v>
                </c:pt>
                <c:pt idx="176">
                  <c:v>19.55</c:v>
                </c:pt>
                <c:pt idx="177">
                  <c:v>19.34</c:v>
                </c:pt>
                <c:pt idx="178">
                  <c:v>19.920000000000002</c:v>
                </c:pt>
                <c:pt idx="179">
                  <c:v>20.76</c:v>
                </c:pt>
                <c:pt idx="180">
                  <c:v>20.7</c:v>
                </c:pt>
                <c:pt idx="181">
                  <c:v>20.68</c:v>
                </c:pt>
                <c:pt idx="182">
                  <c:v>18.899999999999999</c:v>
                </c:pt>
                <c:pt idx="183">
                  <c:v>18.600000000000001</c:v>
                </c:pt>
                <c:pt idx="184">
                  <c:v>19.8</c:v>
                </c:pt>
                <c:pt idx="185">
                  <c:v>20.190000000000001</c:v>
                </c:pt>
                <c:pt idx="186">
                  <c:v>19.059999999999999</c:v>
                </c:pt>
                <c:pt idx="187">
                  <c:v>18.989999999999998</c:v>
                </c:pt>
                <c:pt idx="188">
                  <c:v>18.989999999999998</c:v>
                </c:pt>
                <c:pt idx="189">
                  <c:v>17.53</c:v>
                </c:pt>
                <c:pt idx="190">
                  <c:v>17.71</c:v>
                </c:pt>
                <c:pt idx="191">
                  <c:v>18.91</c:v>
                </c:pt>
                <c:pt idx="192">
                  <c:v>20.55</c:v>
                </c:pt>
                <c:pt idx="193">
                  <c:v>19.600000000000001</c:v>
                </c:pt>
                <c:pt idx="194">
                  <c:v>20.13</c:v>
                </c:pt>
                <c:pt idx="195">
                  <c:v>18.34</c:v>
                </c:pt>
                <c:pt idx="196">
                  <c:v>19.34</c:v>
                </c:pt>
                <c:pt idx="197">
                  <c:v>19.329999999999998</c:v>
                </c:pt>
                <c:pt idx="198">
                  <c:v>20.13</c:v>
                </c:pt>
                <c:pt idx="199">
                  <c:v>19.690000000000001</c:v>
                </c:pt>
                <c:pt idx="200">
                  <c:v>17.8</c:v>
                </c:pt>
                <c:pt idx="201">
                  <c:v>18.440000000000001</c:v>
                </c:pt>
                <c:pt idx="202">
                  <c:v>15.88</c:v>
                </c:pt>
                <c:pt idx="203">
                  <c:v>17.43</c:v>
                </c:pt>
                <c:pt idx="204">
                  <c:v>19</c:v>
                </c:pt>
                <c:pt idx="205">
                  <c:v>18.72</c:v>
                </c:pt>
                <c:pt idx="206">
                  <c:v>19.39</c:v>
                </c:pt>
                <c:pt idx="207">
                  <c:v>19.27</c:v>
                </c:pt>
                <c:pt idx="208">
                  <c:v>16.57</c:v>
                </c:pt>
                <c:pt idx="209">
                  <c:v>19.5</c:v>
                </c:pt>
                <c:pt idx="211">
                  <c:v>21.12</c:v>
                </c:pt>
                <c:pt idx="212">
                  <c:v>17.32</c:v>
                </c:pt>
                <c:pt idx="213">
                  <c:v>20.55</c:v>
                </c:pt>
                <c:pt idx="214">
                  <c:v>18.75</c:v>
                </c:pt>
                <c:pt idx="215">
                  <c:v>19.64</c:v>
                </c:pt>
                <c:pt idx="216">
                  <c:v>17.399999999999999</c:v>
                </c:pt>
                <c:pt idx="217">
                  <c:v>16.64</c:v>
                </c:pt>
                <c:pt idx="218">
                  <c:v>17.28</c:v>
                </c:pt>
                <c:pt idx="219">
                  <c:v>16.850000000000001</c:v>
                </c:pt>
                <c:pt idx="220">
                  <c:v>17.53</c:v>
                </c:pt>
                <c:pt idx="221">
                  <c:v>16.010000000000002</c:v>
                </c:pt>
                <c:pt idx="222">
                  <c:v>17.149999999999999</c:v>
                </c:pt>
                <c:pt idx="223">
                  <c:v>17.059999999999999</c:v>
                </c:pt>
                <c:pt idx="224">
                  <c:v>17.55</c:v>
                </c:pt>
                <c:pt idx="225">
                  <c:v>16.28</c:v>
                </c:pt>
                <c:pt idx="226">
                  <c:v>16.600000000000001</c:v>
                </c:pt>
                <c:pt idx="227">
                  <c:v>16.23</c:v>
                </c:pt>
                <c:pt idx="228">
                  <c:v>15.83</c:v>
                </c:pt>
                <c:pt idx="229">
                  <c:v>15.4</c:v>
                </c:pt>
                <c:pt idx="230">
                  <c:v>15.97</c:v>
                </c:pt>
                <c:pt idx="231">
                  <c:v>16.649999999999999</c:v>
                </c:pt>
                <c:pt idx="232">
                  <c:v>17.25</c:v>
                </c:pt>
                <c:pt idx="233">
                  <c:v>17.760000000000002</c:v>
                </c:pt>
                <c:pt idx="234">
                  <c:v>19.22</c:v>
                </c:pt>
                <c:pt idx="235">
                  <c:v>20.149999999999999</c:v>
                </c:pt>
                <c:pt idx="236">
                  <c:v>19.5</c:v>
                </c:pt>
                <c:pt idx="237">
                  <c:v>20.27</c:v>
                </c:pt>
                <c:pt idx="238">
                  <c:v>19.38</c:v>
                </c:pt>
                <c:pt idx="239">
                  <c:v>20.18</c:v>
                </c:pt>
                <c:pt idx="240">
                  <c:v>20.02</c:v>
                </c:pt>
                <c:pt idx="241">
                  <c:v>19.7</c:v>
                </c:pt>
                <c:pt idx="242">
                  <c:v>20</c:v>
                </c:pt>
                <c:pt idx="243">
                  <c:v>18.920000000000002</c:v>
                </c:pt>
                <c:pt idx="244">
                  <c:v>19.850000000000001</c:v>
                </c:pt>
                <c:pt idx="245">
                  <c:v>19.809999999999999</c:v>
                </c:pt>
                <c:pt idx="246">
                  <c:v>20.56</c:v>
                </c:pt>
                <c:pt idx="247">
                  <c:v>19.77</c:v>
                </c:pt>
                <c:pt idx="248">
                  <c:v>20.43</c:v>
                </c:pt>
                <c:pt idx="249">
                  <c:v>19.87</c:v>
                </c:pt>
                <c:pt idx="250">
                  <c:v>20.86</c:v>
                </c:pt>
                <c:pt idx="251">
                  <c:v>20.09</c:v>
                </c:pt>
                <c:pt idx="252">
                  <c:v>20.71</c:v>
                </c:pt>
                <c:pt idx="253">
                  <c:v>21.11</c:v>
                </c:pt>
                <c:pt idx="254">
                  <c:v>19.73</c:v>
                </c:pt>
                <c:pt idx="255">
                  <c:v>20.8</c:v>
                </c:pt>
                <c:pt idx="256">
                  <c:v>19.670000000000002</c:v>
                </c:pt>
                <c:pt idx="257">
                  <c:v>20.49</c:v>
                </c:pt>
                <c:pt idx="258">
                  <c:v>19.78</c:v>
                </c:pt>
                <c:pt idx="259">
                  <c:v>19.95</c:v>
                </c:pt>
                <c:pt idx="260">
                  <c:v>19.399999999999999</c:v>
                </c:pt>
                <c:pt idx="261">
                  <c:v>18.22</c:v>
                </c:pt>
                <c:pt idx="262">
                  <c:v>19.829999999999998</c:v>
                </c:pt>
                <c:pt idx="263">
                  <c:v>20.350000000000001</c:v>
                </c:pt>
                <c:pt idx="264">
                  <c:v>18.66</c:v>
                </c:pt>
                <c:pt idx="265">
                  <c:v>19.97</c:v>
                </c:pt>
                <c:pt idx="266">
                  <c:v>20.12</c:v>
                </c:pt>
                <c:pt idx="267">
                  <c:v>19.43</c:v>
                </c:pt>
                <c:pt idx="268">
                  <c:v>19.489999999999998</c:v>
                </c:pt>
                <c:pt idx="269">
                  <c:v>19.11</c:v>
                </c:pt>
                <c:pt idx="270">
                  <c:v>19.940000000000001</c:v>
                </c:pt>
                <c:pt idx="271">
                  <c:v>19.37</c:v>
                </c:pt>
                <c:pt idx="272">
                  <c:v>18.93</c:v>
                </c:pt>
                <c:pt idx="273">
                  <c:v>19.14</c:v>
                </c:pt>
                <c:pt idx="274">
                  <c:v>19.399999999999999</c:v>
                </c:pt>
                <c:pt idx="275">
                  <c:v>19.12</c:v>
                </c:pt>
                <c:pt idx="276">
                  <c:v>21.21</c:v>
                </c:pt>
                <c:pt idx="277">
                  <c:v>19.190000000000001</c:v>
                </c:pt>
                <c:pt idx="278">
                  <c:v>19.149999999999999</c:v>
                </c:pt>
                <c:pt idx="279">
                  <c:v>18.850000000000001</c:v>
                </c:pt>
                <c:pt idx="280">
                  <c:v>18.98</c:v>
                </c:pt>
                <c:pt idx="281">
                  <c:v>19.64</c:v>
                </c:pt>
                <c:pt idx="282">
                  <c:v>18.12</c:v>
                </c:pt>
                <c:pt idx="283">
                  <c:v>18.98</c:v>
                </c:pt>
                <c:pt idx="284">
                  <c:v>18.670000000000002</c:v>
                </c:pt>
                <c:pt idx="285">
                  <c:v>19.18</c:v>
                </c:pt>
                <c:pt idx="286">
                  <c:v>18.989999999999998</c:v>
                </c:pt>
                <c:pt idx="287">
                  <c:v>19.12</c:v>
                </c:pt>
                <c:pt idx="288">
                  <c:v>18.559999999999999</c:v>
                </c:pt>
                <c:pt idx="289">
                  <c:v>18.88</c:v>
                </c:pt>
                <c:pt idx="290">
                  <c:v>18.93</c:v>
                </c:pt>
                <c:pt idx="291">
                  <c:v>18.100000000000001</c:v>
                </c:pt>
                <c:pt idx="292">
                  <c:v>18.78</c:v>
                </c:pt>
                <c:pt idx="293">
                  <c:v>17.82</c:v>
                </c:pt>
                <c:pt idx="294">
                  <c:v>18.87</c:v>
                </c:pt>
                <c:pt idx="295">
                  <c:v>17.41</c:v>
                </c:pt>
                <c:pt idx="296">
                  <c:v>18.79</c:v>
                </c:pt>
                <c:pt idx="297">
                  <c:v>18.47</c:v>
                </c:pt>
                <c:pt idx="298">
                  <c:v>18.190000000000001</c:v>
                </c:pt>
                <c:pt idx="299">
                  <c:v>17.899999999999999</c:v>
                </c:pt>
                <c:pt idx="300">
                  <c:v>18.440000000000001</c:v>
                </c:pt>
                <c:pt idx="301">
                  <c:v>18.72</c:v>
                </c:pt>
                <c:pt idx="302">
                  <c:v>17.45</c:v>
                </c:pt>
                <c:pt idx="303">
                  <c:v>17.239999999999998</c:v>
                </c:pt>
                <c:pt idx="304">
                  <c:v>17.96</c:v>
                </c:pt>
                <c:pt idx="305">
                  <c:v>18.059999999999999</c:v>
                </c:pt>
                <c:pt idx="306">
                  <c:v>16.899999999999999</c:v>
                </c:pt>
                <c:pt idx="307">
                  <c:v>17.78</c:v>
                </c:pt>
                <c:pt idx="308">
                  <c:v>16.46</c:v>
                </c:pt>
                <c:pt idx="309">
                  <c:v>17.920000000000002</c:v>
                </c:pt>
                <c:pt idx="310">
                  <c:v>17.100000000000001</c:v>
                </c:pt>
                <c:pt idx="311">
                  <c:v>18.05</c:v>
                </c:pt>
                <c:pt idx="312">
                  <c:v>17.260000000000002</c:v>
                </c:pt>
                <c:pt idx="313">
                  <c:v>17.239999999999998</c:v>
                </c:pt>
                <c:pt idx="314">
                  <c:v>16.690000000000001</c:v>
                </c:pt>
                <c:pt idx="315">
                  <c:v>17.13</c:v>
                </c:pt>
                <c:pt idx="316">
                  <c:v>18</c:v>
                </c:pt>
                <c:pt idx="317">
                  <c:v>16.850000000000001</c:v>
                </c:pt>
                <c:pt idx="318">
                  <c:v>17.690000000000001</c:v>
                </c:pt>
                <c:pt idx="319">
                  <c:v>16.559999999999999</c:v>
                </c:pt>
                <c:pt idx="320">
                  <c:v>17.23</c:v>
                </c:pt>
                <c:pt idx="321">
                  <c:v>15.92</c:v>
                </c:pt>
                <c:pt idx="322">
                  <c:v>17.23</c:v>
                </c:pt>
                <c:pt idx="323">
                  <c:v>16.48</c:v>
                </c:pt>
                <c:pt idx="324">
                  <c:v>17.489999999999998</c:v>
                </c:pt>
                <c:pt idx="325">
                  <c:v>16.95</c:v>
                </c:pt>
                <c:pt idx="326">
                  <c:v>17.54</c:v>
                </c:pt>
                <c:pt idx="327">
                  <c:v>17.02</c:v>
                </c:pt>
                <c:pt idx="328">
                  <c:v>17.68</c:v>
                </c:pt>
                <c:pt idx="329">
                  <c:v>17.329999999999998</c:v>
                </c:pt>
                <c:pt idx="330">
                  <c:v>16.510000000000002</c:v>
                </c:pt>
                <c:pt idx="331">
                  <c:v>17.420000000000002</c:v>
                </c:pt>
                <c:pt idx="332">
                  <c:v>17.96</c:v>
                </c:pt>
                <c:pt idx="333">
                  <c:v>17.89</c:v>
                </c:pt>
                <c:pt idx="334">
                  <c:v>17.75</c:v>
                </c:pt>
                <c:pt idx="335">
                  <c:v>17.739999999999998</c:v>
                </c:pt>
                <c:pt idx="336">
                  <c:v>17.89</c:v>
                </c:pt>
                <c:pt idx="337">
                  <c:v>18.760000000000002</c:v>
                </c:pt>
                <c:pt idx="338">
                  <c:v>18</c:v>
                </c:pt>
                <c:pt idx="339">
                  <c:v>18.8</c:v>
                </c:pt>
                <c:pt idx="340">
                  <c:v>17.989999999999998</c:v>
                </c:pt>
                <c:pt idx="341">
                  <c:v>18.86</c:v>
                </c:pt>
                <c:pt idx="342">
                  <c:v>18.96</c:v>
                </c:pt>
                <c:pt idx="343">
                  <c:v>18.66</c:v>
                </c:pt>
                <c:pt idx="344">
                  <c:v>18.52</c:v>
                </c:pt>
                <c:pt idx="345">
                  <c:v>18.22</c:v>
                </c:pt>
                <c:pt idx="346">
                  <c:v>18.37</c:v>
                </c:pt>
                <c:pt idx="347">
                  <c:v>17.96</c:v>
                </c:pt>
                <c:pt idx="348">
                  <c:v>18.36</c:v>
                </c:pt>
                <c:pt idx="349">
                  <c:v>18.29</c:v>
                </c:pt>
                <c:pt idx="350">
                  <c:v>19.16</c:v>
                </c:pt>
                <c:pt idx="351">
                  <c:v>18.309999999999999</c:v>
                </c:pt>
                <c:pt idx="352">
                  <c:v>18.690000000000001</c:v>
                </c:pt>
                <c:pt idx="353">
                  <c:v>19.79</c:v>
                </c:pt>
                <c:pt idx="354">
                  <c:v>20.9</c:v>
                </c:pt>
                <c:pt idx="355">
                  <c:v>21.41</c:v>
                </c:pt>
                <c:pt idx="356">
                  <c:v>21.44</c:v>
                </c:pt>
                <c:pt idx="357">
                  <c:v>21.99</c:v>
                </c:pt>
                <c:pt idx="358">
                  <c:v>22.4</c:v>
                </c:pt>
                <c:pt idx="359">
                  <c:v>22.99</c:v>
                </c:pt>
                <c:pt idx="360">
                  <c:v>22.37</c:v>
                </c:pt>
                <c:pt idx="361">
                  <c:v>23.1</c:v>
                </c:pt>
                <c:pt idx="362">
                  <c:v>20.84</c:v>
                </c:pt>
                <c:pt idx="363">
                  <c:v>23.45</c:v>
                </c:pt>
                <c:pt idx="364">
                  <c:v>22.3</c:v>
                </c:pt>
                <c:pt idx="365">
                  <c:v>22.8</c:v>
                </c:pt>
                <c:pt idx="366">
                  <c:v>22.74</c:v>
                </c:pt>
                <c:pt idx="367">
                  <c:v>21.42</c:v>
                </c:pt>
                <c:pt idx="368">
                  <c:v>20.69</c:v>
                </c:pt>
                <c:pt idx="369">
                  <c:v>21.36</c:v>
                </c:pt>
                <c:pt idx="370">
                  <c:v>20.49</c:v>
                </c:pt>
                <c:pt idx="371">
                  <c:v>19.86</c:v>
                </c:pt>
                <c:pt idx="372">
                  <c:v>18.54</c:v>
                </c:pt>
                <c:pt idx="373">
                  <c:v>17.75</c:v>
                </c:pt>
                <c:pt idx="374">
                  <c:v>19.02</c:v>
                </c:pt>
                <c:pt idx="375">
                  <c:v>18.739999999999998</c:v>
                </c:pt>
                <c:pt idx="376">
                  <c:v>18.12</c:v>
                </c:pt>
                <c:pt idx="377">
                  <c:v>16.809999999999999</c:v>
                </c:pt>
                <c:pt idx="378">
                  <c:v>16.77</c:v>
                </c:pt>
                <c:pt idx="379">
                  <c:v>16.23</c:v>
                </c:pt>
                <c:pt idx="380">
                  <c:v>14.98</c:v>
                </c:pt>
                <c:pt idx="381">
                  <c:v>14.98</c:v>
                </c:pt>
                <c:pt idx="382">
                  <c:v>13.84</c:v>
                </c:pt>
                <c:pt idx="383">
                  <c:v>14.08</c:v>
                </c:pt>
                <c:pt idx="384">
                  <c:v>14.21</c:v>
                </c:pt>
                <c:pt idx="385">
                  <c:v>14.38</c:v>
                </c:pt>
                <c:pt idx="386">
                  <c:v>13.87</c:v>
                </c:pt>
                <c:pt idx="387">
                  <c:v>13.65</c:v>
                </c:pt>
                <c:pt idx="388">
                  <c:v>13.28</c:v>
                </c:pt>
                <c:pt idx="389">
                  <c:v>13.01</c:v>
                </c:pt>
                <c:pt idx="390">
                  <c:v>12.93</c:v>
                </c:pt>
                <c:pt idx="391">
                  <c:v>13.75</c:v>
                </c:pt>
                <c:pt idx="392">
                  <c:v>13</c:v>
                </c:pt>
                <c:pt idx="393">
                  <c:v>13.03</c:v>
                </c:pt>
                <c:pt idx="394">
                  <c:v>13.12</c:v>
                </c:pt>
                <c:pt idx="395">
                  <c:v>12.88</c:v>
                </c:pt>
                <c:pt idx="396">
                  <c:v>12.93</c:v>
                </c:pt>
                <c:pt idx="397">
                  <c:v>12.28</c:v>
                </c:pt>
                <c:pt idx="398">
                  <c:v>11.91</c:v>
                </c:pt>
                <c:pt idx="399">
                  <c:v>11.28</c:v>
                </c:pt>
                <c:pt idx="400">
                  <c:v>11.4</c:v>
                </c:pt>
                <c:pt idx="401">
                  <c:v>10.89</c:v>
                </c:pt>
                <c:pt idx="402">
                  <c:v>10.84</c:v>
                </c:pt>
                <c:pt idx="403">
                  <c:v>11.13</c:v>
                </c:pt>
                <c:pt idx="404">
                  <c:v>11.22</c:v>
                </c:pt>
                <c:pt idx="405">
                  <c:v>10.37</c:v>
                </c:pt>
                <c:pt idx="406">
                  <c:v>10.37</c:v>
                </c:pt>
                <c:pt idx="407">
                  <c:v>10.039999999999999</c:v>
                </c:pt>
                <c:pt idx="408">
                  <c:v>10.7</c:v>
                </c:pt>
                <c:pt idx="409">
                  <c:v>9.92</c:v>
                </c:pt>
                <c:pt idx="410">
                  <c:v>9.61</c:v>
                </c:pt>
                <c:pt idx="411">
                  <c:v>9.76</c:v>
                </c:pt>
                <c:pt idx="412">
                  <c:v>9.81</c:v>
                </c:pt>
                <c:pt idx="413">
                  <c:v>10.119999999999999</c:v>
                </c:pt>
                <c:pt idx="414">
                  <c:v>9.6199999999999992</c:v>
                </c:pt>
                <c:pt idx="415">
                  <c:v>9.08</c:v>
                </c:pt>
                <c:pt idx="416">
                  <c:v>9.06</c:v>
                </c:pt>
                <c:pt idx="417">
                  <c:v>9.24</c:v>
                </c:pt>
                <c:pt idx="418">
                  <c:v>9.14</c:v>
                </c:pt>
                <c:pt idx="419">
                  <c:v>9.23</c:v>
                </c:pt>
                <c:pt idx="420">
                  <c:v>9.17</c:v>
                </c:pt>
                <c:pt idx="421">
                  <c:v>9.5299999999999994</c:v>
                </c:pt>
                <c:pt idx="422">
                  <c:v>8.75</c:v>
                </c:pt>
                <c:pt idx="423">
                  <c:v>9.0500000000000007</c:v>
                </c:pt>
                <c:pt idx="424">
                  <c:v>8.61</c:v>
                </c:pt>
                <c:pt idx="425">
                  <c:v>8.92</c:v>
                </c:pt>
                <c:pt idx="426">
                  <c:v>8.58</c:v>
                </c:pt>
                <c:pt idx="427">
                  <c:v>8.82</c:v>
                </c:pt>
                <c:pt idx="428">
                  <c:v>8.56</c:v>
                </c:pt>
                <c:pt idx="429">
                  <c:v>8.83</c:v>
                </c:pt>
                <c:pt idx="430">
                  <c:v>9.57</c:v>
                </c:pt>
                <c:pt idx="431">
                  <c:v>9.06</c:v>
                </c:pt>
                <c:pt idx="432">
                  <c:v>9.5399999999999991</c:v>
                </c:pt>
                <c:pt idx="433">
                  <c:v>9.3800000000000008</c:v>
                </c:pt>
                <c:pt idx="434">
                  <c:v>9.26</c:v>
                </c:pt>
                <c:pt idx="435">
                  <c:v>8.6300000000000008</c:v>
                </c:pt>
                <c:pt idx="436">
                  <c:v>8.75</c:v>
                </c:pt>
                <c:pt idx="437">
                  <c:v>9.01</c:v>
                </c:pt>
                <c:pt idx="438">
                  <c:v>9.23</c:v>
                </c:pt>
                <c:pt idx="439">
                  <c:v>8.7200000000000006</c:v>
                </c:pt>
                <c:pt idx="440">
                  <c:v>9.1999999999999993</c:v>
                </c:pt>
                <c:pt idx="441">
                  <c:v>9.08</c:v>
                </c:pt>
                <c:pt idx="442">
                  <c:v>9.5</c:v>
                </c:pt>
                <c:pt idx="443">
                  <c:v>9.42</c:v>
                </c:pt>
                <c:pt idx="444">
                  <c:v>9.07</c:v>
                </c:pt>
                <c:pt idx="445">
                  <c:v>8.9700000000000006</c:v>
                </c:pt>
                <c:pt idx="446">
                  <c:v>9</c:v>
                </c:pt>
                <c:pt idx="447">
                  <c:v>8.85</c:v>
                </c:pt>
                <c:pt idx="448">
                  <c:v>8.84</c:v>
                </c:pt>
                <c:pt idx="449">
                  <c:v>8.85</c:v>
                </c:pt>
                <c:pt idx="450">
                  <c:v>8.99</c:v>
                </c:pt>
                <c:pt idx="451">
                  <c:v>8.65</c:v>
                </c:pt>
                <c:pt idx="452">
                  <c:v>8.91</c:v>
                </c:pt>
                <c:pt idx="453">
                  <c:v>9.15</c:v>
                </c:pt>
                <c:pt idx="454">
                  <c:v>8.4499999999999993</c:v>
                </c:pt>
                <c:pt idx="455">
                  <c:v>8.73</c:v>
                </c:pt>
                <c:pt idx="456">
                  <c:v>8.99</c:v>
                </c:pt>
                <c:pt idx="457">
                  <c:v>8.6999999999999993</c:v>
                </c:pt>
                <c:pt idx="458">
                  <c:v>8.66</c:v>
                </c:pt>
                <c:pt idx="459">
                  <c:v>8.6199999999999992</c:v>
                </c:pt>
                <c:pt idx="460">
                  <c:v>8.75</c:v>
                </c:pt>
                <c:pt idx="461">
                  <c:v>8.92</c:v>
                </c:pt>
                <c:pt idx="462">
                  <c:v>8.69</c:v>
                </c:pt>
                <c:pt idx="464">
                  <c:v>8.2899999999999991</c:v>
                </c:pt>
                <c:pt idx="465">
                  <c:v>8.7200000000000006</c:v>
                </c:pt>
                <c:pt idx="466">
                  <c:v>8.49</c:v>
                </c:pt>
                <c:pt idx="467">
                  <c:v>8.35</c:v>
                </c:pt>
                <c:pt idx="468">
                  <c:v>8.39</c:v>
                </c:pt>
                <c:pt idx="469">
                  <c:v>8.39</c:v>
                </c:pt>
                <c:pt idx="470">
                  <c:v>8.4700000000000006</c:v>
                </c:pt>
                <c:pt idx="471">
                  <c:v>8.34</c:v>
                </c:pt>
                <c:pt idx="472">
                  <c:v>8.6</c:v>
                </c:pt>
                <c:pt idx="473">
                  <c:v>8.25</c:v>
                </c:pt>
                <c:pt idx="474">
                  <c:v>8.66</c:v>
                </c:pt>
                <c:pt idx="475">
                  <c:v>8.3800000000000008</c:v>
                </c:pt>
                <c:pt idx="476">
                  <c:v>8.48</c:v>
                </c:pt>
                <c:pt idx="477">
                  <c:v>8.69</c:v>
                </c:pt>
                <c:pt idx="478">
                  <c:v>8.65</c:v>
                </c:pt>
                <c:pt idx="479">
                  <c:v>8.5299999999999994</c:v>
                </c:pt>
                <c:pt idx="480">
                  <c:v>8.5</c:v>
                </c:pt>
                <c:pt idx="481">
                  <c:v>8.92</c:v>
                </c:pt>
                <c:pt idx="482">
                  <c:v>8.99</c:v>
                </c:pt>
                <c:pt idx="483">
                  <c:v>9.16</c:v>
                </c:pt>
                <c:pt idx="484">
                  <c:v>9.2200000000000006</c:v>
                </c:pt>
                <c:pt idx="485">
                  <c:v>9.19</c:v>
                </c:pt>
                <c:pt idx="486">
                  <c:v>9.41</c:v>
                </c:pt>
                <c:pt idx="487">
                  <c:v>9.7100000000000009</c:v>
                </c:pt>
                <c:pt idx="488">
                  <c:v>9.61</c:v>
                </c:pt>
                <c:pt idx="489">
                  <c:v>9.94</c:v>
                </c:pt>
                <c:pt idx="490">
                  <c:v>9.42</c:v>
                </c:pt>
                <c:pt idx="491">
                  <c:v>9.89</c:v>
                </c:pt>
                <c:pt idx="492">
                  <c:v>10</c:v>
                </c:pt>
                <c:pt idx="493">
                  <c:v>10.15</c:v>
                </c:pt>
                <c:pt idx="494">
                  <c:v>10.62</c:v>
                </c:pt>
                <c:pt idx="495">
                  <c:v>10.98</c:v>
                </c:pt>
                <c:pt idx="496">
                  <c:v>11.8</c:v>
                </c:pt>
                <c:pt idx="497">
                  <c:v>10.78</c:v>
                </c:pt>
                <c:pt idx="498">
                  <c:v>11.83</c:v>
                </c:pt>
                <c:pt idx="499">
                  <c:v>11.79</c:v>
                </c:pt>
                <c:pt idx="500">
                  <c:v>11.89</c:v>
                </c:pt>
                <c:pt idx="501">
                  <c:v>11.77</c:v>
                </c:pt>
                <c:pt idx="502">
                  <c:v>11.84</c:v>
                </c:pt>
                <c:pt idx="503">
                  <c:v>10.38</c:v>
                </c:pt>
                <c:pt idx="504">
                  <c:v>11.27</c:v>
                </c:pt>
                <c:pt idx="505">
                  <c:v>11.9</c:v>
                </c:pt>
                <c:pt idx="506">
                  <c:v>10.52</c:v>
                </c:pt>
                <c:pt idx="507">
                  <c:v>12.14</c:v>
                </c:pt>
                <c:pt idx="508">
                  <c:v>11.82</c:v>
                </c:pt>
                <c:pt idx="509">
                  <c:v>12.12</c:v>
                </c:pt>
                <c:pt idx="510">
                  <c:v>11.64</c:v>
                </c:pt>
                <c:pt idx="511">
                  <c:v>11.88</c:v>
                </c:pt>
                <c:pt idx="512">
                  <c:v>13.39</c:v>
                </c:pt>
                <c:pt idx="513">
                  <c:v>14.66</c:v>
                </c:pt>
                <c:pt idx="514">
                  <c:v>12.48</c:v>
                </c:pt>
                <c:pt idx="515">
                  <c:v>12.61</c:v>
                </c:pt>
                <c:pt idx="516">
                  <c:v>13.85</c:v>
                </c:pt>
                <c:pt idx="517">
                  <c:v>14.02</c:v>
                </c:pt>
                <c:pt idx="518">
                  <c:v>14.38</c:v>
                </c:pt>
                <c:pt idx="519">
                  <c:v>13.09</c:v>
                </c:pt>
                <c:pt idx="520">
                  <c:v>15.02</c:v>
                </c:pt>
                <c:pt idx="521">
                  <c:v>14.89</c:v>
                </c:pt>
                <c:pt idx="522">
                  <c:v>16.04</c:v>
                </c:pt>
                <c:pt idx="523">
                  <c:v>15.3</c:v>
                </c:pt>
                <c:pt idx="524">
                  <c:v>15.8</c:v>
                </c:pt>
                <c:pt idx="525">
                  <c:v>14.05</c:v>
                </c:pt>
                <c:pt idx="526">
                  <c:v>15.73</c:v>
                </c:pt>
                <c:pt idx="527">
                  <c:v>15.55</c:v>
                </c:pt>
                <c:pt idx="528">
                  <c:v>13.68</c:v>
                </c:pt>
                <c:pt idx="529">
                  <c:v>14.5</c:v>
                </c:pt>
                <c:pt idx="530">
                  <c:v>14.51</c:v>
                </c:pt>
                <c:pt idx="531">
                  <c:v>14.2</c:v>
                </c:pt>
                <c:pt idx="532">
                  <c:v>13.92</c:v>
                </c:pt>
                <c:pt idx="533">
                  <c:v>13.91</c:v>
                </c:pt>
                <c:pt idx="534">
                  <c:v>14.38</c:v>
                </c:pt>
                <c:pt idx="535">
                  <c:v>14.73</c:v>
                </c:pt>
                <c:pt idx="536">
                  <c:v>14.41</c:v>
                </c:pt>
                <c:pt idx="537">
                  <c:v>14.37</c:v>
                </c:pt>
                <c:pt idx="538">
                  <c:v>13.22</c:v>
                </c:pt>
                <c:pt idx="539">
                  <c:v>15.04</c:v>
                </c:pt>
                <c:pt idx="540">
                  <c:v>13.41</c:v>
                </c:pt>
                <c:pt idx="541">
                  <c:v>13.44</c:v>
                </c:pt>
                <c:pt idx="542">
                  <c:v>14.3</c:v>
                </c:pt>
                <c:pt idx="543">
                  <c:v>14.16</c:v>
                </c:pt>
                <c:pt idx="544">
                  <c:v>14.38</c:v>
                </c:pt>
                <c:pt idx="545">
                  <c:v>14.22</c:v>
                </c:pt>
                <c:pt idx="546">
                  <c:v>14.67</c:v>
                </c:pt>
                <c:pt idx="547">
                  <c:v>14.11</c:v>
                </c:pt>
                <c:pt idx="548">
                  <c:v>14.48</c:v>
                </c:pt>
                <c:pt idx="549">
                  <c:v>14.37</c:v>
                </c:pt>
                <c:pt idx="550">
                  <c:v>14.5</c:v>
                </c:pt>
                <c:pt idx="551">
                  <c:v>16.97</c:v>
                </c:pt>
                <c:pt idx="552">
                  <c:v>15.37</c:v>
                </c:pt>
                <c:pt idx="553">
                  <c:v>14.9</c:v>
                </c:pt>
                <c:pt idx="554">
                  <c:v>13.4</c:v>
                </c:pt>
                <c:pt idx="555">
                  <c:v>15.11</c:v>
                </c:pt>
                <c:pt idx="556">
                  <c:v>15.6</c:v>
                </c:pt>
                <c:pt idx="557">
                  <c:v>15.13</c:v>
                </c:pt>
                <c:pt idx="558">
                  <c:v>14.51</c:v>
                </c:pt>
                <c:pt idx="559">
                  <c:v>14.61</c:v>
                </c:pt>
                <c:pt idx="560">
                  <c:v>13.35</c:v>
                </c:pt>
                <c:pt idx="561">
                  <c:v>14.68</c:v>
                </c:pt>
                <c:pt idx="562">
                  <c:v>13.65</c:v>
                </c:pt>
                <c:pt idx="563">
                  <c:v>13.66</c:v>
                </c:pt>
                <c:pt idx="564">
                  <c:v>13.17</c:v>
                </c:pt>
                <c:pt idx="565">
                  <c:v>14.23</c:v>
                </c:pt>
                <c:pt idx="566">
                  <c:v>12.95</c:v>
                </c:pt>
                <c:pt idx="567">
                  <c:v>11.55</c:v>
                </c:pt>
                <c:pt idx="568">
                  <c:v>12.06</c:v>
                </c:pt>
                <c:pt idx="569">
                  <c:v>11.8</c:v>
                </c:pt>
                <c:pt idx="570">
                  <c:v>12.23</c:v>
                </c:pt>
                <c:pt idx="571">
                  <c:v>11.87</c:v>
                </c:pt>
                <c:pt idx="572">
                  <c:v>11.72</c:v>
                </c:pt>
                <c:pt idx="573">
                  <c:v>10.97</c:v>
                </c:pt>
                <c:pt idx="574">
                  <c:v>12.62</c:v>
                </c:pt>
                <c:pt idx="575">
                  <c:v>12.02</c:v>
                </c:pt>
                <c:pt idx="576">
                  <c:v>11.94</c:v>
                </c:pt>
                <c:pt idx="577">
                  <c:v>11.62</c:v>
                </c:pt>
                <c:pt idx="578">
                  <c:v>11.74</c:v>
                </c:pt>
                <c:pt idx="579">
                  <c:v>12.68</c:v>
                </c:pt>
                <c:pt idx="580">
                  <c:v>10.78</c:v>
                </c:pt>
                <c:pt idx="581">
                  <c:v>11.85</c:v>
                </c:pt>
                <c:pt idx="582">
                  <c:v>11.63</c:v>
                </c:pt>
                <c:pt idx="583">
                  <c:v>11.41</c:v>
                </c:pt>
                <c:pt idx="584">
                  <c:v>10.53</c:v>
                </c:pt>
                <c:pt idx="585">
                  <c:v>11.6</c:v>
                </c:pt>
                <c:pt idx="586">
                  <c:v>10.11</c:v>
                </c:pt>
                <c:pt idx="587">
                  <c:v>12.11</c:v>
                </c:pt>
                <c:pt idx="588">
                  <c:v>10.84</c:v>
                </c:pt>
                <c:pt idx="589">
                  <c:v>10.92</c:v>
                </c:pt>
                <c:pt idx="590">
                  <c:v>8.84</c:v>
                </c:pt>
                <c:pt idx="591">
                  <c:v>9.94</c:v>
                </c:pt>
                <c:pt idx="592">
                  <c:v>10.119999999999999</c:v>
                </c:pt>
                <c:pt idx="593">
                  <c:v>9.39</c:v>
                </c:pt>
                <c:pt idx="594">
                  <c:v>9.8699999999999992</c:v>
                </c:pt>
                <c:pt idx="595">
                  <c:v>8.09</c:v>
                </c:pt>
                <c:pt idx="596">
                  <c:v>8.9499999999999993</c:v>
                </c:pt>
                <c:pt idx="597">
                  <c:v>9</c:v>
                </c:pt>
                <c:pt idx="598">
                  <c:v>9.81</c:v>
                </c:pt>
                <c:pt idx="599">
                  <c:v>9.26</c:v>
                </c:pt>
                <c:pt idx="600">
                  <c:v>10.5</c:v>
                </c:pt>
                <c:pt idx="601">
                  <c:v>10.57</c:v>
                </c:pt>
                <c:pt idx="602">
                  <c:v>10.75</c:v>
                </c:pt>
                <c:pt idx="603">
                  <c:v>10.63</c:v>
                </c:pt>
                <c:pt idx="604">
                  <c:v>11.14</c:v>
                </c:pt>
                <c:pt idx="605">
                  <c:v>10.41</c:v>
                </c:pt>
                <c:pt idx="606">
                  <c:v>10.46</c:v>
                </c:pt>
                <c:pt idx="607">
                  <c:v>11.16</c:v>
                </c:pt>
                <c:pt idx="608">
                  <c:v>11.61</c:v>
                </c:pt>
                <c:pt idx="609">
                  <c:v>11.63</c:v>
                </c:pt>
                <c:pt idx="610">
                  <c:v>12.04</c:v>
                </c:pt>
                <c:pt idx="611">
                  <c:v>11.29</c:v>
                </c:pt>
                <c:pt idx="612">
                  <c:v>10.34</c:v>
                </c:pt>
                <c:pt idx="613">
                  <c:v>11.55</c:v>
                </c:pt>
                <c:pt idx="614">
                  <c:v>10.56</c:v>
                </c:pt>
                <c:pt idx="615">
                  <c:v>10.82</c:v>
                </c:pt>
                <c:pt idx="616">
                  <c:v>10.88</c:v>
                </c:pt>
                <c:pt idx="617">
                  <c:v>10.79</c:v>
                </c:pt>
                <c:pt idx="618">
                  <c:v>11.52</c:v>
                </c:pt>
                <c:pt idx="619">
                  <c:v>9.7899999999999991</c:v>
                </c:pt>
                <c:pt idx="620">
                  <c:v>11.16</c:v>
                </c:pt>
                <c:pt idx="621">
                  <c:v>10.88</c:v>
                </c:pt>
                <c:pt idx="622">
                  <c:v>11.44</c:v>
                </c:pt>
                <c:pt idx="623">
                  <c:v>11.52</c:v>
                </c:pt>
                <c:pt idx="624">
                  <c:v>11.69</c:v>
                </c:pt>
                <c:pt idx="625">
                  <c:v>10.6</c:v>
                </c:pt>
                <c:pt idx="626">
                  <c:v>12.89</c:v>
                </c:pt>
                <c:pt idx="627">
                  <c:v>12.65</c:v>
                </c:pt>
                <c:pt idx="628">
                  <c:v>12.94</c:v>
                </c:pt>
                <c:pt idx="629">
                  <c:v>12.94</c:v>
                </c:pt>
                <c:pt idx="630">
                  <c:v>14.81</c:v>
                </c:pt>
                <c:pt idx="631">
                  <c:v>15.57</c:v>
                </c:pt>
                <c:pt idx="632">
                  <c:v>15.35</c:v>
                </c:pt>
                <c:pt idx="633">
                  <c:v>15.75</c:v>
                </c:pt>
                <c:pt idx="634">
                  <c:v>15.11</c:v>
                </c:pt>
                <c:pt idx="635">
                  <c:v>15.72</c:v>
                </c:pt>
                <c:pt idx="636">
                  <c:v>15.98</c:v>
                </c:pt>
                <c:pt idx="637">
                  <c:v>16.04</c:v>
                </c:pt>
                <c:pt idx="638">
                  <c:v>16.489999999999998</c:v>
                </c:pt>
                <c:pt idx="639">
                  <c:v>15.95</c:v>
                </c:pt>
                <c:pt idx="640">
                  <c:v>14.88</c:v>
                </c:pt>
                <c:pt idx="641">
                  <c:v>14.86</c:v>
                </c:pt>
                <c:pt idx="642">
                  <c:v>14.56</c:v>
                </c:pt>
                <c:pt idx="643">
                  <c:v>14.54</c:v>
                </c:pt>
                <c:pt idx="644">
                  <c:v>14.89</c:v>
                </c:pt>
                <c:pt idx="645">
                  <c:v>13.29</c:v>
                </c:pt>
                <c:pt idx="646">
                  <c:v>14.07</c:v>
                </c:pt>
                <c:pt idx="647">
                  <c:v>13.97</c:v>
                </c:pt>
                <c:pt idx="648">
                  <c:v>14.26</c:v>
                </c:pt>
                <c:pt idx="649">
                  <c:v>13.86</c:v>
                </c:pt>
                <c:pt idx="650">
                  <c:v>13.94</c:v>
                </c:pt>
                <c:pt idx="651">
                  <c:v>11.95</c:v>
                </c:pt>
                <c:pt idx="652">
                  <c:v>12.82</c:v>
                </c:pt>
                <c:pt idx="653">
                  <c:v>12.98</c:v>
                </c:pt>
                <c:pt idx="654">
                  <c:v>13.09</c:v>
                </c:pt>
                <c:pt idx="655">
                  <c:v>12.55</c:v>
                </c:pt>
                <c:pt idx="656">
                  <c:v>8.5399999999999991</c:v>
                </c:pt>
                <c:pt idx="657">
                  <c:v>12.65</c:v>
                </c:pt>
                <c:pt idx="658">
                  <c:v>11.68</c:v>
                </c:pt>
                <c:pt idx="659">
                  <c:v>12.93</c:v>
                </c:pt>
                <c:pt idx="660">
                  <c:v>12.34</c:v>
                </c:pt>
                <c:pt idx="661">
                  <c:v>12.93</c:v>
                </c:pt>
                <c:pt idx="662">
                  <c:v>12.74</c:v>
                </c:pt>
                <c:pt idx="663">
                  <c:v>12.88</c:v>
                </c:pt>
                <c:pt idx="664">
                  <c:v>10.32</c:v>
                </c:pt>
                <c:pt idx="665">
                  <c:v>12.69</c:v>
                </c:pt>
                <c:pt idx="666">
                  <c:v>12.69</c:v>
                </c:pt>
                <c:pt idx="667">
                  <c:v>13.16</c:v>
                </c:pt>
                <c:pt idx="668">
                  <c:v>13.14</c:v>
                </c:pt>
                <c:pt idx="669">
                  <c:v>12.72</c:v>
                </c:pt>
                <c:pt idx="670">
                  <c:v>13.3</c:v>
                </c:pt>
                <c:pt idx="671">
                  <c:v>13.24</c:v>
                </c:pt>
                <c:pt idx="672">
                  <c:v>12.75</c:v>
                </c:pt>
                <c:pt idx="673">
                  <c:v>12.84</c:v>
                </c:pt>
                <c:pt idx="674">
                  <c:v>13.1</c:v>
                </c:pt>
                <c:pt idx="675">
                  <c:v>12.61</c:v>
                </c:pt>
                <c:pt idx="676">
                  <c:v>12.86</c:v>
                </c:pt>
                <c:pt idx="677">
                  <c:v>11.14</c:v>
                </c:pt>
                <c:pt idx="678">
                  <c:v>13.05</c:v>
                </c:pt>
                <c:pt idx="679">
                  <c:v>13.28</c:v>
                </c:pt>
                <c:pt idx="680">
                  <c:v>11.61</c:v>
                </c:pt>
                <c:pt idx="681">
                  <c:v>13.15</c:v>
                </c:pt>
                <c:pt idx="682">
                  <c:v>12.71</c:v>
                </c:pt>
                <c:pt idx="683">
                  <c:v>12.98</c:v>
                </c:pt>
                <c:pt idx="684">
                  <c:v>12.95</c:v>
                </c:pt>
                <c:pt idx="685">
                  <c:v>13</c:v>
                </c:pt>
                <c:pt idx="686">
                  <c:v>11.89</c:v>
                </c:pt>
                <c:pt idx="687">
                  <c:v>13.04</c:v>
                </c:pt>
                <c:pt idx="688">
                  <c:v>13.29</c:v>
                </c:pt>
                <c:pt idx="689">
                  <c:v>13.21</c:v>
                </c:pt>
                <c:pt idx="690">
                  <c:v>11.78</c:v>
                </c:pt>
                <c:pt idx="691">
                  <c:v>13.39</c:v>
                </c:pt>
                <c:pt idx="692">
                  <c:v>13.15</c:v>
                </c:pt>
                <c:pt idx="693">
                  <c:v>12.94</c:v>
                </c:pt>
                <c:pt idx="694">
                  <c:v>13.28</c:v>
                </c:pt>
                <c:pt idx="695">
                  <c:v>13.1</c:v>
                </c:pt>
                <c:pt idx="696">
                  <c:v>13.99</c:v>
                </c:pt>
                <c:pt idx="697">
                  <c:v>12.51</c:v>
                </c:pt>
                <c:pt idx="698">
                  <c:v>13.49</c:v>
                </c:pt>
                <c:pt idx="699">
                  <c:v>13.39</c:v>
                </c:pt>
                <c:pt idx="700">
                  <c:v>13.77</c:v>
                </c:pt>
                <c:pt idx="701">
                  <c:v>14.17</c:v>
                </c:pt>
                <c:pt idx="702">
                  <c:v>14.49</c:v>
                </c:pt>
                <c:pt idx="703">
                  <c:v>11.85</c:v>
                </c:pt>
                <c:pt idx="704">
                  <c:v>14.32</c:v>
                </c:pt>
                <c:pt idx="705">
                  <c:v>14.14</c:v>
                </c:pt>
                <c:pt idx="706">
                  <c:v>14.76</c:v>
                </c:pt>
                <c:pt idx="707">
                  <c:v>14.01</c:v>
                </c:pt>
                <c:pt idx="708">
                  <c:v>11.21</c:v>
                </c:pt>
                <c:pt idx="709">
                  <c:v>14.43</c:v>
                </c:pt>
                <c:pt idx="710">
                  <c:v>14.61</c:v>
                </c:pt>
                <c:pt idx="711">
                  <c:v>14.64</c:v>
                </c:pt>
                <c:pt idx="712">
                  <c:v>14.96</c:v>
                </c:pt>
                <c:pt idx="713">
                  <c:v>15.36</c:v>
                </c:pt>
                <c:pt idx="714">
                  <c:v>14.56</c:v>
                </c:pt>
                <c:pt idx="715">
                  <c:v>15.71</c:v>
                </c:pt>
                <c:pt idx="716">
                  <c:v>17.010000000000002</c:v>
                </c:pt>
                <c:pt idx="717">
                  <c:v>16.34</c:v>
                </c:pt>
                <c:pt idx="718">
                  <c:v>16.13</c:v>
                </c:pt>
                <c:pt idx="719">
                  <c:v>14.81</c:v>
                </c:pt>
                <c:pt idx="720">
                  <c:v>15.73</c:v>
                </c:pt>
                <c:pt idx="721">
                  <c:v>16.22</c:v>
                </c:pt>
                <c:pt idx="722">
                  <c:v>16.04</c:v>
                </c:pt>
                <c:pt idx="723">
                  <c:v>15.88</c:v>
                </c:pt>
                <c:pt idx="724">
                  <c:v>15.86</c:v>
                </c:pt>
                <c:pt idx="725">
                  <c:v>13.97</c:v>
                </c:pt>
                <c:pt idx="726">
                  <c:v>15.85</c:v>
                </c:pt>
                <c:pt idx="727">
                  <c:v>15.04</c:v>
                </c:pt>
                <c:pt idx="728">
                  <c:v>16.09</c:v>
                </c:pt>
                <c:pt idx="729">
                  <c:v>15.77</c:v>
                </c:pt>
                <c:pt idx="730">
                  <c:v>16.02</c:v>
                </c:pt>
                <c:pt idx="731">
                  <c:v>16.28</c:v>
                </c:pt>
                <c:pt idx="732">
                  <c:v>14.31</c:v>
                </c:pt>
                <c:pt idx="733">
                  <c:v>15.87</c:v>
                </c:pt>
                <c:pt idx="734">
                  <c:v>16.05</c:v>
                </c:pt>
                <c:pt idx="735">
                  <c:v>16.329999999999998</c:v>
                </c:pt>
                <c:pt idx="736">
                  <c:v>16.489999999999998</c:v>
                </c:pt>
                <c:pt idx="737">
                  <c:v>16.72</c:v>
                </c:pt>
                <c:pt idx="738">
                  <c:v>14.39</c:v>
                </c:pt>
                <c:pt idx="739">
                  <c:v>16.62</c:v>
                </c:pt>
                <c:pt idx="740">
                  <c:v>15.94</c:v>
                </c:pt>
                <c:pt idx="741">
                  <c:v>16.86</c:v>
                </c:pt>
                <c:pt idx="742">
                  <c:v>16.100000000000001</c:v>
                </c:pt>
                <c:pt idx="743">
                  <c:v>16.63</c:v>
                </c:pt>
                <c:pt idx="744">
                  <c:v>16.420000000000002</c:v>
                </c:pt>
                <c:pt idx="745">
                  <c:v>15.17</c:v>
                </c:pt>
                <c:pt idx="746">
                  <c:v>15.96</c:v>
                </c:pt>
                <c:pt idx="747">
                  <c:v>15.68</c:v>
                </c:pt>
                <c:pt idx="748">
                  <c:v>15.96</c:v>
                </c:pt>
                <c:pt idx="749">
                  <c:v>16.18</c:v>
                </c:pt>
                <c:pt idx="750">
                  <c:v>15.9</c:v>
                </c:pt>
                <c:pt idx="751">
                  <c:v>13.95</c:v>
                </c:pt>
                <c:pt idx="752">
                  <c:v>15.82</c:v>
                </c:pt>
                <c:pt idx="753">
                  <c:v>14.95</c:v>
                </c:pt>
                <c:pt idx="754">
                  <c:v>15.43</c:v>
                </c:pt>
                <c:pt idx="755">
                  <c:v>15.06</c:v>
                </c:pt>
                <c:pt idx="756">
                  <c:v>15.31</c:v>
                </c:pt>
                <c:pt idx="757">
                  <c:v>16.559999999999999</c:v>
                </c:pt>
                <c:pt idx="758">
                  <c:v>14</c:v>
                </c:pt>
                <c:pt idx="759">
                  <c:v>14.94</c:v>
                </c:pt>
                <c:pt idx="760">
                  <c:v>15.17</c:v>
                </c:pt>
                <c:pt idx="761">
                  <c:v>15.42</c:v>
                </c:pt>
                <c:pt idx="762">
                  <c:v>15.5</c:v>
                </c:pt>
                <c:pt idx="763">
                  <c:v>15.06</c:v>
                </c:pt>
                <c:pt idx="764">
                  <c:v>12.71</c:v>
                </c:pt>
                <c:pt idx="765">
                  <c:v>15.5</c:v>
                </c:pt>
                <c:pt idx="766">
                  <c:v>15.01</c:v>
                </c:pt>
                <c:pt idx="767">
                  <c:v>12.17</c:v>
                </c:pt>
                <c:pt idx="768">
                  <c:v>14.87</c:v>
                </c:pt>
                <c:pt idx="769">
                  <c:v>14.71</c:v>
                </c:pt>
                <c:pt idx="770">
                  <c:v>15.04</c:v>
                </c:pt>
                <c:pt idx="771">
                  <c:v>15.02</c:v>
                </c:pt>
                <c:pt idx="772">
                  <c:v>14.48</c:v>
                </c:pt>
                <c:pt idx="773">
                  <c:v>14.59</c:v>
                </c:pt>
                <c:pt idx="774">
                  <c:v>14.73</c:v>
                </c:pt>
                <c:pt idx="775">
                  <c:v>13.55</c:v>
                </c:pt>
                <c:pt idx="776">
                  <c:v>13.77</c:v>
                </c:pt>
                <c:pt idx="777">
                  <c:v>13.93</c:v>
                </c:pt>
                <c:pt idx="778">
                  <c:v>14.66</c:v>
                </c:pt>
                <c:pt idx="779">
                  <c:v>14.48</c:v>
                </c:pt>
                <c:pt idx="780">
                  <c:v>13.55</c:v>
                </c:pt>
                <c:pt idx="781">
                  <c:v>14.15</c:v>
                </c:pt>
                <c:pt idx="782">
                  <c:v>14.53</c:v>
                </c:pt>
                <c:pt idx="783">
                  <c:v>14.01</c:v>
                </c:pt>
                <c:pt idx="784">
                  <c:v>14.12</c:v>
                </c:pt>
                <c:pt idx="785">
                  <c:v>14.45</c:v>
                </c:pt>
                <c:pt idx="786">
                  <c:v>13.25</c:v>
                </c:pt>
                <c:pt idx="787">
                  <c:v>15.08</c:v>
                </c:pt>
                <c:pt idx="788">
                  <c:v>14.7</c:v>
                </c:pt>
                <c:pt idx="789">
                  <c:v>13.97</c:v>
                </c:pt>
                <c:pt idx="790">
                  <c:v>15.02</c:v>
                </c:pt>
                <c:pt idx="791">
                  <c:v>15.5</c:v>
                </c:pt>
                <c:pt idx="792">
                  <c:v>15</c:v>
                </c:pt>
                <c:pt idx="793">
                  <c:v>15.35</c:v>
                </c:pt>
                <c:pt idx="794">
                  <c:v>15.51</c:v>
                </c:pt>
                <c:pt idx="795">
                  <c:v>15.24</c:v>
                </c:pt>
                <c:pt idx="796">
                  <c:v>15.46</c:v>
                </c:pt>
                <c:pt idx="797">
                  <c:v>15.51</c:v>
                </c:pt>
                <c:pt idx="798">
                  <c:v>15.7</c:v>
                </c:pt>
                <c:pt idx="799">
                  <c:v>15.78</c:v>
                </c:pt>
                <c:pt idx="800">
                  <c:v>16.399999999999999</c:v>
                </c:pt>
                <c:pt idx="801">
                  <c:v>16.16</c:v>
                </c:pt>
                <c:pt idx="802">
                  <c:v>15.61</c:v>
                </c:pt>
                <c:pt idx="803">
                  <c:v>14.06</c:v>
                </c:pt>
                <c:pt idx="804">
                  <c:v>16.600000000000001</c:v>
                </c:pt>
                <c:pt idx="805">
                  <c:v>16.690000000000001</c:v>
                </c:pt>
                <c:pt idx="806">
                  <c:v>15.35</c:v>
                </c:pt>
                <c:pt idx="807">
                  <c:v>16.59</c:v>
                </c:pt>
                <c:pt idx="808">
                  <c:v>16.47</c:v>
                </c:pt>
                <c:pt idx="809">
                  <c:v>17.03</c:v>
                </c:pt>
                <c:pt idx="810">
                  <c:v>17.149999999999999</c:v>
                </c:pt>
                <c:pt idx="811">
                  <c:v>16.940000000000001</c:v>
                </c:pt>
                <c:pt idx="812">
                  <c:v>16.899999999999999</c:v>
                </c:pt>
                <c:pt idx="813">
                  <c:v>17.07</c:v>
                </c:pt>
                <c:pt idx="814">
                  <c:v>15.71</c:v>
                </c:pt>
                <c:pt idx="815">
                  <c:v>15.72</c:v>
                </c:pt>
                <c:pt idx="816">
                  <c:v>16.13</c:v>
                </c:pt>
                <c:pt idx="817">
                  <c:v>17.29</c:v>
                </c:pt>
                <c:pt idx="818">
                  <c:v>17.149999999999999</c:v>
                </c:pt>
                <c:pt idx="819">
                  <c:v>15</c:v>
                </c:pt>
                <c:pt idx="820">
                  <c:v>16.79</c:v>
                </c:pt>
                <c:pt idx="821">
                  <c:v>16.739999999999998</c:v>
                </c:pt>
                <c:pt idx="822">
                  <c:v>16.97</c:v>
                </c:pt>
                <c:pt idx="823">
                  <c:v>16.88</c:v>
                </c:pt>
                <c:pt idx="824">
                  <c:v>16.86</c:v>
                </c:pt>
                <c:pt idx="825">
                  <c:v>15.12</c:v>
                </c:pt>
                <c:pt idx="826">
                  <c:v>17.100000000000001</c:v>
                </c:pt>
                <c:pt idx="827">
                  <c:v>16.309999999999999</c:v>
                </c:pt>
                <c:pt idx="828">
                  <c:v>15.64</c:v>
                </c:pt>
                <c:pt idx="829">
                  <c:v>16.829999999999998</c:v>
                </c:pt>
                <c:pt idx="830">
                  <c:v>17.239999999999998</c:v>
                </c:pt>
                <c:pt idx="831">
                  <c:v>17.28</c:v>
                </c:pt>
                <c:pt idx="832">
                  <c:v>15.81</c:v>
                </c:pt>
                <c:pt idx="833">
                  <c:v>17.39</c:v>
                </c:pt>
                <c:pt idx="834">
                  <c:v>17.649999999999999</c:v>
                </c:pt>
                <c:pt idx="835">
                  <c:v>18.04</c:v>
                </c:pt>
                <c:pt idx="836">
                  <c:v>17.75</c:v>
                </c:pt>
                <c:pt idx="837">
                  <c:v>17.78</c:v>
                </c:pt>
                <c:pt idx="838">
                  <c:v>15.18</c:v>
                </c:pt>
                <c:pt idx="839">
                  <c:v>18.02</c:v>
                </c:pt>
                <c:pt idx="840">
                  <c:v>18.09</c:v>
                </c:pt>
                <c:pt idx="841">
                  <c:v>16.55</c:v>
                </c:pt>
                <c:pt idx="842">
                  <c:v>17.940000000000001</c:v>
                </c:pt>
                <c:pt idx="843">
                  <c:v>18.12</c:v>
                </c:pt>
                <c:pt idx="844">
                  <c:v>17.8</c:v>
                </c:pt>
                <c:pt idx="845">
                  <c:v>16.559999999999999</c:v>
                </c:pt>
                <c:pt idx="846">
                  <c:v>17.670000000000002</c:v>
                </c:pt>
                <c:pt idx="847">
                  <c:v>17.88</c:v>
                </c:pt>
                <c:pt idx="848">
                  <c:v>17.79</c:v>
                </c:pt>
                <c:pt idx="849">
                  <c:v>17.53</c:v>
                </c:pt>
                <c:pt idx="850">
                  <c:v>17.600000000000001</c:v>
                </c:pt>
                <c:pt idx="851">
                  <c:v>16.32</c:v>
                </c:pt>
                <c:pt idx="852">
                  <c:v>18.190000000000001</c:v>
                </c:pt>
                <c:pt idx="853">
                  <c:v>17.23</c:v>
                </c:pt>
                <c:pt idx="854">
                  <c:v>17.22</c:v>
                </c:pt>
                <c:pt idx="855">
                  <c:v>19.54</c:v>
                </c:pt>
                <c:pt idx="856">
                  <c:v>21.28</c:v>
                </c:pt>
                <c:pt idx="857">
                  <c:v>21.28</c:v>
                </c:pt>
                <c:pt idx="858">
                  <c:v>22.74</c:v>
                </c:pt>
                <c:pt idx="859">
                  <c:v>23.56</c:v>
                </c:pt>
                <c:pt idx="860">
                  <c:v>23.52</c:v>
                </c:pt>
                <c:pt idx="861">
                  <c:v>23.94</c:v>
                </c:pt>
                <c:pt idx="862">
                  <c:v>23.99</c:v>
                </c:pt>
                <c:pt idx="863">
                  <c:v>24.3</c:v>
                </c:pt>
                <c:pt idx="864">
                  <c:v>21.75</c:v>
                </c:pt>
                <c:pt idx="865">
                  <c:v>25</c:v>
                </c:pt>
                <c:pt idx="866">
                  <c:v>25.98</c:v>
                </c:pt>
                <c:pt idx="867">
                  <c:v>29.26</c:v>
                </c:pt>
                <c:pt idx="868">
                  <c:v>28.79</c:v>
                </c:pt>
                <c:pt idx="869">
                  <c:v>32.340000000000003</c:v>
                </c:pt>
                <c:pt idx="870">
                  <c:v>32.57</c:v>
                </c:pt>
                <c:pt idx="871">
                  <c:v>34.21</c:v>
                </c:pt>
                <c:pt idx="872">
                  <c:v>35.369999999999997</c:v>
                </c:pt>
                <c:pt idx="873">
                  <c:v>35.94</c:v>
                </c:pt>
                <c:pt idx="874">
                  <c:v>34.99</c:v>
                </c:pt>
                <c:pt idx="875">
                  <c:v>35.380000000000003</c:v>
                </c:pt>
                <c:pt idx="876">
                  <c:v>34.28</c:v>
                </c:pt>
                <c:pt idx="877">
                  <c:v>28.94</c:v>
                </c:pt>
              </c:numCache>
            </c:numRef>
          </c:yVal>
          <c:smooth val="0"/>
          <c:extLst xmlns:c16r2="http://schemas.microsoft.com/office/drawing/2015/06/chart">
            <c:ext xmlns:c16="http://schemas.microsoft.com/office/drawing/2014/chart" uri="{C3380CC4-5D6E-409C-BE32-E72D297353CC}">
              <c16:uniqueId val="{00000001-FC1F-459D-9A49-36A58EB790E4}"/>
            </c:ext>
          </c:extLst>
        </c:ser>
        <c:dLbls>
          <c:showLegendKey val="0"/>
          <c:showVal val="0"/>
          <c:showCatName val="0"/>
          <c:showSerName val="0"/>
          <c:showPercent val="0"/>
          <c:showBubbleSize val="0"/>
        </c:dLbls>
        <c:axId val="541501216"/>
        <c:axId val="541501776"/>
      </c:scatterChart>
      <c:valAx>
        <c:axId val="541501216"/>
        <c:scaling>
          <c:orientation val="minMax"/>
          <c:max val="43560"/>
          <c:min val="37260"/>
        </c:scaling>
        <c:delete val="0"/>
        <c:axPos val="b"/>
        <c:majorGridlines>
          <c:spPr>
            <a:ln w="9525" cap="flat" cmpd="sng" algn="ctr">
              <a:solidFill>
                <a:schemeClr val="accent1"/>
              </a:solidFill>
              <a:round/>
            </a:ln>
            <a:effectLst/>
          </c:spPr>
        </c:majorGridlines>
        <c:numFmt formatCode="[$-41F]mmmmm\ yy;@"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1501776"/>
        <c:crosses val="autoZero"/>
        <c:crossBetween val="midCat"/>
        <c:majorUnit val="600"/>
        <c:minorUnit val="60"/>
      </c:valAx>
      <c:valAx>
        <c:axId val="541501776"/>
        <c:scaling>
          <c:orientation val="minMax"/>
          <c:max val="7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1501216"/>
        <c:crosses val="autoZero"/>
        <c:crossBetween val="midCat"/>
        <c:majorUnit val="5"/>
      </c:valAx>
      <c:spPr>
        <a:noFill/>
        <a:ln>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Kredi/GSYİH</a:t>
            </a:r>
          </a:p>
        </c:rich>
      </c:tx>
      <c:layout>
        <c:manualLayout>
          <c:xMode val="edge"/>
          <c:yMode val="edge"/>
          <c:x val="0.40393744531933506"/>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v>Kredi/GSYİH veri</c:v>
          </c:tx>
          <c:spPr>
            <a:ln w="28575" cap="rnd">
              <a:solidFill>
                <a:schemeClr val="accent1"/>
              </a:solidFill>
              <a:round/>
            </a:ln>
            <a:effectLst/>
          </c:spPr>
          <c:marker>
            <c:symbol val="none"/>
          </c:marker>
          <c:cat>
            <c:numRef>
              <c:f>Sheet1!$A$45:$A$135</c:f>
              <c:numCache>
                <c:formatCode>dd\.mm\.yyyy</c:formatCode>
                <c:ptCount val="91"/>
                <c:pt idx="0">
                  <c:v>35155</c:v>
                </c:pt>
                <c:pt idx="1">
                  <c:v>35246</c:v>
                </c:pt>
                <c:pt idx="2">
                  <c:v>35338</c:v>
                </c:pt>
                <c:pt idx="3">
                  <c:v>35430</c:v>
                </c:pt>
                <c:pt idx="4">
                  <c:v>35520</c:v>
                </c:pt>
                <c:pt idx="5">
                  <c:v>35611</c:v>
                </c:pt>
                <c:pt idx="6">
                  <c:v>35703</c:v>
                </c:pt>
                <c:pt idx="7">
                  <c:v>35795</c:v>
                </c:pt>
                <c:pt idx="8">
                  <c:v>35885</c:v>
                </c:pt>
                <c:pt idx="9">
                  <c:v>35976</c:v>
                </c:pt>
                <c:pt idx="10">
                  <c:v>36068</c:v>
                </c:pt>
                <c:pt idx="11">
                  <c:v>36160</c:v>
                </c:pt>
                <c:pt idx="12">
                  <c:v>36250</c:v>
                </c:pt>
                <c:pt idx="13">
                  <c:v>36341</c:v>
                </c:pt>
                <c:pt idx="14">
                  <c:v>36433</c:v>
                </c:pt>
                <c:pt idx="15">
                  <c:v>36525</c:v>
                </c:pt>
                <c:pt idx="16">
                  <c:v>36616</c:v>
                </c:pt>
                <c:pt idx="17">
                  <c:v>36707</c:v>
                </c:pt>
                <c:pt idx="18">
                  <c:v>36799</c:v>
                </c:pt>
                <c:pt idx="19">
                  <c:v>36891</c:v>
                </c:pt>
                <c:pt idx="20">
                  <c:v>36981</c:v>
                </c:pt>
                <c:pt idx="21">
                  <c:v>37072</c:v>
                </c:pt>
                <c:pt idx="22">
                  <c:v>37164</c:v>
                </c:pt>
                <c:pt idx="23">
                  <c:v>37256</c:v>
                </c:pt>
                <c:pt idx="24">
                  <c:v>37346</c:v>
                </c:pt>
                <c:pt idx="25">
                  <c:v>37437</c:v>
                </c:pt>
                <c:pt idx="26">
                  <c:v>37529</c:v>
                </c:pt>
                <c:pt idx="27">
                  <c:v>37621</c:v>
                </c:pt>
                <c:pt idx="28">
                  <c:v>37711</c:v>
                </c:pt>
                <c:pt idx="29">
                  <c:v>37802</c:v>
                </c:pt>
                <c:pt idx="30">
                  <c:v>37894</c:v>
                </c:pt>
                <c:pt idx="31">
                  <c:v>37986</c:v>
                </c:pt>
                <c:pt idx="32">
                  <c:v>38077</c:v>
                </c:pt>
                <c:pt idx="33">
                  <c:v>38168</c:v>
                </c:pt>
                <c:pt idx="34">
                  <c:v>38260</c:v>
                </c:pt>
                <c:pt idx="35">
                  <c:v>38352</c:v>
                </c:pt>
                <c:pt idx="36">
                  <c:v>38442</c:v>
                </c:pt>
                <c:pt idx="37">
                  <c:v>38533</c:v>
                </c:pt>
                <c:pt idx="38">
                  <c:v>38625</c:v>
                </c:pt>
                <c:pt idx="39">
                  <c:v>38717</c:v>
                </c:pt>
                <c:pt idx="40">
                  <c:v>38807</c:v>
                </c:pt>
                <c:pt idx="41">
                  <c:v>38898</c:v>
                </c:pt>
                <c:pt idx="42">
                  <c:v>38990</c:v>
                </c:pt>
                <c:pt idx="43">
                  <c:v>39082</c:v>
                </c:pt>
                <c:pt idx="44">
                  <c:v>39172</c:v>
                </c:pt>
                <c:pt idx="45">
                  <c:v>39263</c:v>
                </c:pt>
                <c:pt idx="46">
                  <c:v>39355</c:v>
                </c:pt>
                <c:pt idx="47">
                  <c:v>39447</c:v>
                </c:pt>
                <c:pt idx="48">
                  <c:v>39538</c:v>
                </c:pt>
                <c:pt idx="49">
                  <c:v>39629</c:v>
                </c:pt>
                <c:pt idx="50">
                  <c:v>39721</c:v>
                </c:pt>
                <c:pt idx="51">
                  <c:v>39813</c:v>
                </c:pt>
                <c:pt idx="52">
                  <c:v>39903</c:v>
                </c:pt>
                <c:pt idx="53">
                  <c:v>39994</c:v>
                </c:pt>
                <c:pt idx="54">
                  <c:v>40086</c:v>
                </c:pt>
                <c:pt idx="55">
                  <c:v>40178</c:v>
                </c:pt>
                <c:pt idx="56">
                  <c:v>40268</c:v>
                </c:pt>
                <c:pt idx="57">
                  <c:v>40359</c:v>
                </c:pt>
                <c:pt idx="58">
                  <c:v>40451</c:v>
                </c:pt>
                <c:pt idx="59">
                  <c:v>40543</c:v>
                </c:pt>
                <c:pt idx="60">
                  <c:v>40633</c:v>
                </c:pt>
                <c:pt idx="61">
                  <c:v>40724</c:v>
                </c:pt>
                <c:pt idx="62">
                  <c:v>40816</c:v>
                </c:pt>
                <c:pt idx="63">
                  <c:v>40908</c:v>
                </c:pt>
                <c:pt idx="64">
                  <c:v>40999</c:v>
                </c:pt>
                <c:pt idx="65">
                  <c:v>41090</c:v>
                </c:pt>
                <c:pt idx="66">
                  <c:v>41182</c:v>
                </c:pt>
                <c:pt idx="67">
                  <c:v>41274</c:v>
                </c:pt>
                <c:pt idx="68">
                  <c:v>41364</c:v>
                </c:pt>
                <c:pt idx="69">
                  <c:v>41455</c:v>
                </c:pt>
                <c:pt idx="70">
                  <c:v>41547</c:v>
                </c:pt>
                <c:pt idx="71">
                  <c:v>41639</c:v>
                </c:pt>
                <c:pt idx="72">
                  <c:v>41729</c:v>
                </c:pt>
                <c:pt idx="73">
                  <c:v>41820</c:v>
                </c:pt>
                <c:pt idx="74">
                  <c:v>41912</c:v>
                </c:pt>
                <c:pt idx="75">
                  <c:v>42004</c:v>
                </c:pt>
                <c:pt idx="76">
                  <c:v>42094</c:v>
                </c:pt>
                <c:pt idx="77">
                  <c:v>42185</c:v>
                </c:pt>
                <c:pt idx="78">
                  <c:v>42277</c:v>
                </c:pt>
                <c:pt idx="79">
                  <c:v>42369</c:v>
                </c:pt>
                <c:pt idx="80">
                  <c:v>42460</c:v>
                </c:pt>
                <c:pt idx="81">
                  <c:v>42551</c:v>
                </c:pt>
                <c:pt idx="82">
                  <c:v>42643</c:v>
                </c:pt>
                <c:pt idx="83">
                  <c:v>42735</c:v>
                </c:pt>
                <c:pt idx="84">
                  <c:v>42825</c:v>
                </c:pt>
                <c:pt idx="85">
                  <c:v>42916</c:v>
                </c:pt>
                <c:pt idx="86">
                  <c:v>43008</c:v>
                </c:pt>
                <c:pt idx="87">
                  <c:v>43100</c:v>
                </c:pt>
                <c:pt idx="88">
                  <c:v>43190</c:v>
                </c:pt>
                <c:pt idx="89">
                  <c:v>43281</c:v>
                </c:pt>
                <c:pt idx="90">
                  <c:v>43373</c:v>
                </c:pt>
              </c:numCache>
            </c:numRef>
          </c:cat>
          <c:val>
            <c:numRef>
              <c:f>Sheet1!$B$45:$B$135</c:f>
              <c:numCache>
                <c:formatCode>General</c:formatCode>
                <c:ptCount val="91"/>
                <c:pt idx="0">
                  <c:v>20</c:v>
                </c:pt>
                <c:pt idx="1">
                  <c:v>20.399999999999999</c:v>
                </c:pt>
                <c:pt idx="2">
                  <c:v>21.1</c:v>
                </c:pt>
                <c:pt idx="3">
                  <c:v>23.8</c:v>
                </c:pt>
                <c:pt idx="4">
                  <c:v>24.3</c:v>
                </c:pt>
                <c:pt idx="5">
                  <c:v>25.8</c:v>
                </c:pt>
                <c:pt idx="6">
                  <c:v>25.7</c:v>
                </c:pt>
                <c:pt idx="7">
                  <c:v>28.6</c:v>
                </c:pt>
                <c:pt idx="8">
                  <c:v>27.7</c:v>
                </c:pt>
                <c:pt idx="9">
                  <c:v>28.3</c:v>
                </c:pt>
                <c:pt idx="10">
                  <c:v>25.5</c:v>
                </c:pt>
                <c:pt idx="11">
                  <c:v>25.9</c:v>
                </c:pt>
                <c:pt idx="12">
                  <c:v>25.8</c:v>
                </c:pt>
                <c:pt idx="13">
                  <c:v>25.5</c:v>
                </c:pt>
                <c:pt idx="14">
                  <c:v>25.7</c:v>
                </c:pt>
                <c:pt idx="15">
                  <c:v>25.7</c:v>
                </c:pt>
                <c:pt idx="16">
                  <c:v>25.2</c:v>
                </c:pt>
                <c:pt idx="17">
                  <c:v>25.6</c:v>
                </c:pt>
                <c:pt idx="18">
                  <c:v>26.4</c:v>
                </c:pt>
                <c:pt idx="19">
                  <c:v>26</c:v>
                </c:pt>
                <c:pt idx="20">
                  <c:v>29.7</c:v>
                </c:pt>
                <c:pt idx="21">
                  <c:v>29.5</c:v>
                </c:pt>
                <c:pt idx="22">
                  <c:v>31.6</c:v>
                </c:pt>
                <c:pt idx="23">
                  <c:v>27.8</c:v>
                </c:pt>
                <c:pt idx="24">
                  <c:v>24.3</c:v>
                </c:pt>
                <c:pt idx="25">
                  <c:v>23.4</c:v>
                </c:pt>
                <c:pt idx="26">
                  <c:v>23</c:v>
                </c:pt>
                <c:pt idx="27">
                  <c:v>22.1</c:v>
                </c:pt>
                <c:pt idx="28">
                  <c:v>22.4</c:v>
                </c:pt>
                <c:pt idx="29">
                  <c:v>19.3</c:v>
                </c:pt>
                <c:pt idx="30">
                  <c:v>19.5</c:v>
                </c:pt>
                <c:pt idx="31">
                  <c:v>20.2</c:v>
                </c:pt>
                <c:pt idx="32">
                  <c:v>21</c:v>
                </c:pt>
                <c:pt idx="33">
                  <c:v>23.8</c:v>
                </c:pt>
                <c:pt idx="34">
                  <c:v>23.5</c:v>
                </c:pt>
                <c:pt idx="35">
                  <c:v>22.4</c:v>
                </c:pt>
                <c:pt idx="36">
                  <c:v>22.7</c:v>
                </c:pt>
                <c:pt idx="37">
                  <c:v>23.7</c:v>
                </c:pt>
                <c:pt idx="38">
                  <c:v>24.4</c:v>
                </c:pt>
                <c:pt idx="39">
                  <c:v>29.5</c:v>
                </c:pt>
                <c:pt idx="40">
                  <c:v>31.7</c:v>
                </c:pt>
                <c:pt idx="41">
                  <c:v>36.299999999999997</c:v>
                </c:pt>
                <c:pt idx="42">
                  <c:v>35.799999999999997</c:v>
                </c:pt>
                <c:pt idx="43">
                  <c:v>36.200000000000003</c:v>
                </c:pt>
                <c:pt idx="44">
                  <c:v>35.5</c:v>
                </c:pt>
                <c:pt idx="45">
                  <c:v>37.1</c:v>
                </c:pt>
                <c:pt idx="46">
                  <c:v>38.9</c:v>
                </c:pt>
                <c:pt idx="47">
                  <c:v>41</c:v>
                </c:pt>
                <c:pt idx="48">
                  <c:v>44.9</c:v>
                </c:pt>
                <c:pt idx="49">
                  <c:v>46</c:v>
                </c:pt>
                <c:pt idx="50">
                  <c:v>46.9</c:v>
                </c:pt>
                <c:pt idx="51">
                  <c:v>47.8</c:v>
                </c:pt>
                <c:pt idx="52">
                  <c:v>47.5</c:v>
                </c:pt>
                <c:pt idx="53">
                  <c:v>47.1</c:v>
                </c:pt>
                <c:pt idx="54">
                  <c:v>48.3</c:v>
                </c:pt>
                <c:pt idx="55">
                  <c:v>49.3</c:v>
                </c:pt>
                <c:pt idx="56">
                  <c:v>50.5</c:v>
                </c:pt>
                <c:pt idx="57">
                  <c:v>53.1</c:v>
                </c:pt>
                <c:pt idx="58">
                  <c:v>53.4</c:v>
                </c:pt>
                <c:pt idx="59">
                  <c:v>56.2</c:v>
                </c:pt>
                <c:pt idx="60">
                  <c:v>57.9</c:v>
                </c:pt>
                <c:pt idx="61">
                  <c:v>61.3</c:v>
                </c:pt>
                <c:pt idx="62">
                  <c:v>62.2</c:v>
                </c:pt>
                <c:pt idx="63">
                  <c:v>61.6</c:v>
                </c:pt>
                <c:pt idx="64">
                  <c:v>61</c:v>
                </c:pt>
                <c:pt idx="65">
                  <c:v>62.2</c:v>
                </c:pt>
                <c:pt idx="66">
                  <c:v>62</c:v>
                </c:pt>
                <c:pt idx="67">
                  <c:v>63.1</c:v>
                </c:pt>
                <c:pt idx="68">
                  <c:v>64.099999999999994</c:v>
                </c:pt>
                <c:pt idx="69">
                  <c:v>68.400000000000006</c:v>
                </c:pt>
                <c:pt idx="70">
                  <c:v>70.7</c:v>
                </c:pt>
                <c:pt idx="71">
                  <c:v>72</c:v>
                </c:pt>
                <c:pt idx="72">
                  <c:v>71.400000000000006</c:v>
                </c:pt>
                <c:pt idx="73">
                  <c:v>72.2</c:v>
                </c:pt>
                <c:pt idx="74">
                  <c:v>73.900000000000006</c:v>
                </c:pt>
                <c:pt idx="75">
                  <c:v>74.900000000000006</c:v>
                </c:pt>
                <c:pt idx="76">
                  <c:v>77.5</c:v>
                </c:pt>
                <c:pt idx="77">
                  <c:v>79.8</c:v>
                </c:pt>
                <c:pt idx="78">
                  <c:v>82.3</c:v>
                </c:pt>
                <c:pt idx="79">
                  <c:v>79.900000000000006</c:v>
                </c:pt>
                <c:pt idx="80">
                  <c:v>78.900000000000006</c:v>
                </c:pt>
                <c:pt idx="81">
                  <c:v>79.7</c:v>
                </c:pt>
                <c:pt idx="82">
                  <c:v>80.8</c:v>
                </c:pt>
                <c:pt idx="83">
                  <c:v>85.2</c:v>
                </c:pt>
                <c:pt idx="84">
                  <c:v>86</c:v>
                </c:pt>
                <c:pt idx="85">
                  <c:v>85.9</c:v>
                </c:pt>
                <c:pt idx="86">
                  <c:v>84.5</c:v>
                </c:pt>
                <c:pt idx="87">
                  <c:v>85.7</c:v>
                </c:pt>
                <c:pt idx="88">
                  <c:v>85.9</c:v>
                </c:pt>
                <c:pt idx="89">
                  <c:v>88.6</c:v>
                </c:pt>
                <c:pt idx="90">
                  <c:v>95.9</c:v>
                </c:pt>
              </c:numCache>
            </c:numRef>
          </c:val>
          <c:smooth val="0"/>
          <c:extLst xmlns:c16r2="http://schemas.microsoft.com/office/drawing/2015/06/chart">
            <c:ext xmlns:c16="http://schemas.microsoft.com/office/drawing/2014/chart" uri="{C3380CC4-5D6E-409C-BE32-E72D297353CC}">
              <c16:uniqueId val="{00000000-EBCF-4C66-9DC6-DFB5642909C3}"/>
            </c:ext>
          </c:extLst>
        </c:ser>
        <c:ser>
          <c:idx val="1"/>
          <c:order val="1"/>
          <c:tx>
            <c:v>Kredi/GSYİH trend</c:v>
          </c:tx>
          <c:spPr>
            <a:ln w="28575" cap="rnd">
              <a:solidFill>
                <a:schemeClr val="accent2"/>
              </a:solidFill>
              <a:round/>
            </a:ln>
            <a:effectLst/>
          </c:spPr>
          <c:marker>
            <c:symbol val="none"/>
          </c:marker>
          <c:cat>
            <c:numRef>
              <c:f>Sheet1!$A$45:$A$135</c:f>
              <c:numCache>
                <c:formatCode>dd\.mm\.yyyy</c:formatCode>
                <c:ptCount val="91"/>
                <c:pt idx="0">
                  <c:v>35155</c:v>
                </c:pt>
                <c:pt idx="1">
                  <c:v>35246</c:v>
                </c:pt>
                <c:pt idx="2">
                  <c:v>35338</c:v>
                </c:pt>
                <c:pt idx="3">
                  <c:v>35430</c:v>
                </c:pt>
                <c:pt idx="4">
                  <c:v>35520</c:v>
                </c:pt>
                <c:pt idx="5">
                  <c:v>35611</c:v>
                </c:pt>
                <c:pt idx="6">
                  <c:v>35703</c:v>
                </c:pt>
                <c:pt idx="7">
                  <c:v>35795</c:v>
                </c:pt>
                <c:pt idx="8">
                  <c:v>35885</c:v>
                </c:pt>
                <c:pt idx="9">
                  <c:v>35976</c:v>
                </c:pt>
                <c:pt idx="10">
                  <c:v>36068</c:v>
                </c:pt>
                <c:pt idx="11">
                  <c:v>36160</c:v>
                </c:pt>
                <c:pt idx="12">
                  <c:v>36250</c:v>
                </c:pt>
                <c:pt idx="13">
                  <c:v>36341</c:v>
                </c:pt>
                <c:pt idx="14">
                  <c:v>36433</c:v>
                </c:pt>
                <c:pt idx="15">
                  <c:v>36525</c:v>
                </c:pt>
                <c:pt idx="16">
                  <c:v>36616</c:v>
                </c:pt>
                <c:pt idx="17">
                  <c:v>36707</c:v>
                </c:pt>
                <c:pt idx="18">
                  <c:v>36799</c:v>
                </c:pt>
                <c:pt idx="19">
                  <c:v>36891</c:v>
                </c:pt>
                <c:pt idx="20">
                  <c:v>36981</c:v>
                </c:pt>
                <c:pt idx="21">
                  <c:v>37072</c:v>
                </c:pt>
                <c:pt idx="22">
                  <c:v>37164</c:v>
                </c:pt>
                <c:pt idx="23">
                  <c:v>37256</c:v>
                </c:pt>
                <c:pt idx="24">
                  <c:v>37346</c:v>
                </c:pt>
                <c:pt idx="25">
                  <c:v>37437</c:v>
                </c:pt>
                <c:pt idx="26">
                  <c:v>37529</c:v>
                </c:pt>
                <c:pt idx="27">
                  <c:v>37621</c:v>
                </c:pt>
                <c:pt idx="28">
                  <c:v>37711</c:v>
                </c:pt>
                <c:pt idx="29">
                  <c:v>37802</c:v>
                </c:pt>
                <c:pt idx="30">
                  <c:v>37894</c:v>
                </c:pt>
                <c:pt idx="31">
                  <c:v>37986</c:v>
                </c:pt>
                <c:pt idx="32">
                  <c:v>38077</c:v>
                </c:pt>
                <c:pt idx="33">
                  <c:v>38168</c:v>
                </c:pt>
                <c:pt idx="34">
                  <c:v>38260</c:v>
                </c:pt>
                <c:pt idx="35">
                  <c:v>38352</c:v>
                </c:pt>
                <c:pt idx="36">
                  <c:v>38442</c:v>
                </c:pt>
                <c:pt idx="37">
                  <c:v>38533</c:v>
                </c:pt>
                <c:pt idx="38">
                  <c:v>38625</c:v>
                </c:pt>
                <c:pt idx="39">
                  <c:v>38717</c:v>
                </c:pt>
                <c:pt idx="40">
                  <c:v>38807</c:v>
                </c:pt>
                <c:pt idx="41">
                  <c:v>38898</c:v>
                </c:pt>
                <c:pt idx="42">
                  <c:v>38990</c:v>
                </c:pt>
                <c:pt idx="43">
                  <c:v>39082</c:v>
                </c:pt>
                <c:pt idx="44">
                  <c:v>39172</c:v>
                </c:pt>
                <c:pt idx="45">
                  <c:v>39263</c:v>
                </c:pt>
                <c:pt idx="46">
                  <c:v>39355</c:v>
                </c:pt>
                <c:pt idx="47">
                  <c:v>39447</c:v>
                </c:pt>
                <c:pt idx="48">
                  <c:v>39538</c:v>
                </c:pt>
                <c:pt idx="49">
                  <c:v>39629</c:v>
                </c:pt>
                <c:pt idx="50">
                  <c:v>39721</c:v>
                </c:pt>
                <c:pt idx="51">
                  <c:v>39813</c:v>
                </c:pt>
                <c:pt idx="52">
                  <c:v>39903</c:v>
                </c:pt>
                <c:pt idx="53">
                  <c:v>39994</c:v>
                </c:pt>
                <c:pt idx="54">
                  <c:v>40086</c:v>
                </c:pt>
                <c:pt idx="55">
                  <c:v>40178</c:v>
                </c:pt>
                <c:pt idx="56">
                  <c:v>40268</c:v>
                </c:pt>
                <c:pt idx="57">
                  <c:v>40359</c:v>
                </c:pt>
                <c:pt idx="58">
                  <c:v>40451</c:v>
                </c:pt>
                <c:pt idx="59">
                  <c:v>40543</c:v>
                </c:pt>
                <c:pt idx="60">
                  <c:v>40633</c:v>
                </c:pt>
                <c:pt idx="61">
                  <c:v>40724</c:v>
                </c:pt>
                <c:pt idx="62">
                  <c:v>40816</c:v>
                </c:pt>
                <c:pt idx="63">
                  <c:v>40908</c:v>
                </c:pt>
                <c:pt idx="64">
                  <c:v>40999</c:v>
                </c:pt>
                <c:pt idx="65">
                  <c:v>41090</c:v>
                </c:pt>
                <c:pt idx="66">
                  <c:v>41182</c:v>
                </c:pt>
                <c:pt idx="67">
                  <c:v>41274</c:v>
                </c:pt>
                <c:pt idx="68">
                  <c:v>41364</c:v>
                </c:pt>
                <c:pt idx="69">
                  <c:v>41455</c:v>
                </c:pt>
                <c:pt idx="70">
                  <c:v>41547</c:v>
                </c:pt>
                <c:pt idx="71">
                  <c:v>41639</c:v>
                </c:pt>
                <c:pt idx="72">
                  <c:v>41729</c:v>
                </c:pt>
                <c:pt idx="73">
                  <c:v>41820</c:v>
                </c:pt>
                <c:pt idx="74">
                  <c:v>41912</c:v>
                </c:pt>
                <c:pt idx="75">
                  <c:v>42004</c:v>
                </c:pt>
                <c:pt idx="76">
                  <c:v>42094</c:v>
                </c:pt>
                <c:pt idx="77">
                  <c:v>42185</c:v>
                </c:pt>
                <c:pt idx="78">
                  <c:v>42277</c:v>
                </c:pt>
                <c:pt idx="79">
                  <c:v>42369</c:v>
                </c:pt>
                <c:pt idx="80">
                  <c:v>42460</c:v>
                </c:pt>
                <c:pt idx="81">
                  <c:v>42551</c:v>
                </c:pt>
                <c:pt idx="82">
                  <c:v>42643</c:v>
                </c:pt>
                <c:pt idx="83">
                  <c:v>42735</c:v>
                </c:pt>
                <c:pt idx="84">
                  <c:v>42825</c:v>
                </c:pt>
                <c:pt idx="85">
                  <c:v>42916</c:v>
                </c:pt>
                <c:pt idx="86">
                  <c:v>43008</c:v>
                </c:pt>
                <c:pt idx="87">
                  <c:v>43100</c:v>
                </c:pt>
                <c:pt idx="88">
                  <c:v>43190</c:v>
                </c:pt>
                <c:pt idx="89">
                  <c:v>43281</c:v>
                </c:pt>
                <c:pt idx="90">
                  <c:v>43373</c:v>
                </c:pt>
              </c:numCache>
            </c:numRef>
          </c:cat>
          <c:val>
            <c:numRef>
              <c:f>Sheet1!$C$45:$C$135</c:f>
              <c:numCache>
                <c:formatCode>General</c:formatCode>
                <c:ptCount val="91"/>
                <c:pt idx="0">
                  <c:v>18.600000000000001</c:v>
                </c:pt>
                <c:pt idx="1">
                  <c:v>18.8</c:v>
                </c:pt>
                <c:pt idx="2">
                  <c:v>19.100000000000001</c:v>
                </c:pt>
                <c:pt idx="3">
                  <c:v>19.600000000000001</c:v>
                </c:pt>
                <c:pt idx="4">
                  <c:v>20.100000000000001</c:v>
                </c:pt>
                <c:pt idx="5">
                  <c:v>20.7</c:v>
                </c:pt>
                <c:pt idx="6">
                  <c:v>21.2</c:v>
                </c:pt>
                <c:pt idx="7">
                  <c:v>22</c:v>
                </c:pt>
                <c:pt idx="8">
                  <c:v>22.6</c:v>
                </c:pt>
                <c:pt idx="9">
                  <c:v>23.2</c:v>
                </c:pt>
                <c:pt idx="10">
                  <c:v>23.5</c:v>
                </c:pt>
                <c:pt idx="11">
                  <c:v>23.9</c:v>
                </c:pt>
                <c:pt idx="12">
                  <c:v>24.2</c:v>
                </c:pt>
                <c:pt idx="13">
                  <c:v>24.5</c:v>
                </c:pt>
                <c:pt idx="14">
                  <c:v>24.8</c:v>
                </c:pt>
                <c:pt idx="15">
                  <c:v>25</c:v>
                </c:pt>
                <c:pt idx="16">
                  <c:v>25.3</c:v>
                </c:pt>
                <c:pt idx="17">
                  <c:v>25.5</c:v>
                </c:pt>
                <c:pt idx="18">
                  <c:v>25.7</c:v>
                </c:pt>
                <c:pt idx="19">
                  <c:v>25.9</c:v>
                </c:pt>
                <c:pt idx="20">
                  <c:v>26.4</c:v>
                </c:pt>
                <c:pt idx="21">
                  <c:v>26.8</c:v>
                </c:pt>
                <c:pt idx="22">
                  <c:v>27.3</c:v>
                </c:pt>
                <c:pt idx="23">
                  <c:v>27.6</c:v>
                </c:pt>
                <c:pt idx="24">
                  <c:v>27.6</c:v>
                </c:pt>
                <c:pt idx="25">
                  <c:v>27.5</c:v>
                </c:pt>
                <c:pt idx="26">
                  <c:v>27.4</c:v>
                </c:pt>
                <c:pt idx="27">
                  <c:v>27.3</c:v>
                </c:pt>
                <c:pt idx="28">
                  <c:v>27.2</c:v>
                </c:pt>
                <c:pt idx="29">
                  <c:v>26.9</c:v>
                </c:pt>
                <c:pt idx="30">
                  <c:v>26.6</c:v>
                </c:pt>
                <c:pt idx="31">
                  <c:v>26.3</c:v>
                </c:pt>
                <c:pt idx="32">
                  <c:v>26.1</c:v>
                </c:pt>
                <c:pt idx="33">
                  <c:v>26.1</c:v>
                </c:pt>
                <c:pt idx="34">
                  <c:v>26.1</c:v>
                </c:pt>
                <c:pt idx="35">
                  <c:v>26</c:v>
                </c:pt>
                <c:pt idx="36">
                  <c:v>25.9</c:v>
                </c:pt>
                <c:pt idx="37">
                  <c:v>25.9</c:v>
                </c:pt>
                <c:pt idx="38">
                  <c:v>25.9</c:v>
                </c:pt>
                <c:pt idx="39">
                  <c:v>26.2</c:v>
                </c:pt>
                <c:pt idx="40">
                  <c:v>26.7</c:v>
                </c:pt>
                <c:pt idx="41">
                  <c:v>27.3</c:v>
                </c:pt>
                <c:pt idx="42">
                  <c:v>28</c:v>
                </c:pt>
                <c:pt idx="43">
                  <c:v>28.6</c:v>
                </c:pt>
                <c:pt idx="44">
                  <c:v>29.2</c:v>
                </c:pt>
                <c:pt idx="45">
                  <c:v>29.8</c:v>
                </c:pt>
                <c:pt idx="46">
                  <c:v>30.5</c:v>
                </c:pt>
                <c:pt idx="47">
                  <c:v>31.3</c:v>
                </c:pt>
                <c:pt idx="48">
                  <c:v>32.299999999999997</c:v>
                </c:pt>
                <c:pt idx="49">
                  <c:v>33.299999999999997</c:v>
                </c:pt>
                <c:pt idx="50">
                  <c:v>34.299999999999997</c:v>
                </c:pt>
                <c:pt idx="51">
                  <c:v>35.299999999999997</c:v>
                </c:pt>
                <c:pt idx="52">
                  <c:v>36.299999999999997</c:v>
                </c:pt>
                <c:pt idx="53">
                  <c:v>37.200000000000003</c:v>
                </c:pt>
                <c:pt idx="54">
                  <c:v>38.1</c:v>
                </c:pt>
                <c:pt idx="55">
                  <c:v>39.1</c:v>
                </c:pt>
                <c:pt idx="56">
                  <c:v>40.1</c:v>
                </c:pt>
                <c:pt idx="57">
                  <c:v>41.2</c:v>
                </c:pt>
                <c:pt idx="58">
                  <c:v>42.3</c:v>
                </c:pt>
                <c:pt idx="59">
                  <c:v>43.4</c:v>
                </c:pt>
                <c:pt idx="60">
                  <c:v>44.7</c:v>
                </c:pt>
                <c:pt idx="61">
                  <c:v>46</c:v>
                </c:pt>
                <c:pt idx="62">
                  <c:v>47.4</c:v>
                </c:pt>
                <c:pt idx="63">
                  <c:v>48.7</c:v>
                </c:pt>
                <c:pt idx="64">
                  <c:v>49.9</c:v>
                </c:pt>
                <c:pt idx="65">
                  <c:v>51.1</c:v>
                </c:pt>
                <c:pt idx="66">
                  <c:v>52.2</c:v>
                </c:pt>
                <c:pt idx="67">
                  <c:v>53.4</c:v>
                </c:pt>
                <c:pt idx="68">
                  <c:v>54.5</c:v>
                </c:pt>
                <c:pt idx="69">
                  <c:v>55.9</c:v>
                </c:pt>
                <c:pt idx="70">
                  <c:v>57.3</c:v>
                </c:pt>
                <c:pt idx="71">
                  <c:v>58.8</c:v>
                </c:pt>
                <c:pt idx="72">
                  <c:v>60.1</c:v>
                </c:pt>
                <c:pt idx="73">
                  <c:v>61.4</c:v>
                </c:pt>
                <c:pt idx="74">
                  <c:v>62.8</c:v>
                </c:pt>
                <c:pt idx="75">
                  <c:v>64.2</c:v>
                </c:pt>
                <c:pt idx="76">
                  <c:v>65.599999999999994</c:v>
                </c:pt>
                <c:pt idx="77">
                  <c:v>67.099999999999994</c:v>
                </c:pt>
                <c:pt idx="78">
                  <c:v>68.7</c:v>
                </c:pt>
                <c:pt idx="79">
                  <c:v>70.099999999999994</c:v>
                </c:pt>
                <c:pt idx="80">
                  <c:v>71.400000000000006</c:v>
                </c:pt>
                <c:pt idx="81">
                  <c:v>72.599999999999994</c:v>
                </c:pt>
                <c:pt idx="82">
                  <c:v>73.900000000000006</c:v>
                </c:pt>
                <c:pt idx="83">
                  <c:v>75.3</c:v>
                </c:pt>
                <c:pt idx="84">
                  <c:v>76.8</c:v>
                </c:pt>
                <c:pt idx="85">
                  <c:v>78.099999999999994</c:v>
                </c:pt>
                <c:pt idx="86">
                  <c:v>79.3</c:v>
                </c:pt>
                <c:pt idx="87">
                  <c:v>80.599999999999994</c:v>
                </c:pt>
                <c:pt idx="88">
                  <c:v>81.7</c:v>
                </c:pt>
                <c:pt idx="89">
                  <c:v>83</c:v>
                </c:pt>
                <c:pt idx="90">
                  <c:v>84.6</c:v>
                </c:pt>
              </c:numCache>
            </c:numRef>
          </c:val>
          <c:smooth val="0"/>
          <c:extLst xmlns:c16r2="http://schemas.microsoft.com/office/drawing/2015/06/chart">
            <c:ext xmlns:c16="http://schemas.microsoft.com/office/drawing/2014/chart" uri="{C3380CC4-5D6E-409C-BE32-E72D297353CC}">
              <c16:uniqueId val="{00000001-EBCF-4C66-9DC6-DFB5642909C3}"/>
            </c:ext>
          </c:extLst>
        </c:ser>
        <c:dLbls>
          <c:showLegendKey val="0"/>
          <c:showVal val="0"/>
          <c:showCatName val="0"/>
          <c:showSerName val="0"/>
          <c:showPercent val="0"/>
          <c:showBubbleSize val="0"/>
        </c:dLbls>
        <c:smooth val="0"/>
        <c:axId val="542910544"/>
        <c:axId val="542911104"/>
      </c:lineChart>
      <c:dateAx>
        <c:axId val="542910544"/>
        <c:scaling>
          <c:orientation val="minMax"/>
        </c:scaling>
        <c:delete val="0"/>
        <c:axPos val="b"/>
        <c:numFmt formatCode="dd\.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2911104"/>
        <c:crosses val="autoZero"/>
        <c:auto val="0"/>
        <c:lblOffset val="100"/>
        <c:baseTimeUnit val="months"/>
        <c:minorUnit val="4"/>
        <c:minorTimeUnit val="months"/>
      </c:dateAx>
      <c:valAx>
        <c:axId val="542911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291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Fiyat</a:t>
            </a:r>
            <a:r>
              <a:rPr lang="tr-TR" baseline="0"/>
              <a:t> Endeksleri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'fiyat endeksleri'!$B$1</c:f>
              <c:strCache>
                <c:ptCount val="1"/>
                <c:pt idx="0">
                  <c:v>Ara Malı</c:v>
                </c:pt>
              </c:strCache>
            </c:strRef>
          </c:tx>
          <c:spPr>
            <a:ln w="28575" cap="rnd">
              <a:solidFill>
                <a:schemeClr val="accent1"/>
              </a:solidFill>
              <a:round/>
            </a:ln>
            <a:effectLst/>
          </c:spPr>
          <c:marker>
            <c:symbol val="none"/>
          </c:marker>
          <c:cat>
            <c:numRef>
              <c:f>'fiyat endeksleri'!$A$2:$A$171</c:f>
              <c:numCache>
                <c:formatCode>mmm\-yy</c:formatCode>
                <c:ptCount val="170"/>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42309</c:v>
                </c:pt>
                <c:pt idx="131">
                  <c:v>42339</c:v>
                </c:pt>
                <c:pt idx="132">
                  <c:v>42370</c:v>
                </c:pt>
                <c:pt idx="133">
                  <c:v>42401</c:v>
                </c:pt>
                <c:pt idx="134">
                  <c:v>42430</c:v>
                </c:pt>
                <c:pt idx="135">
                  <c:v>42461</c:v>
                </c:pt>
                <c:pt idx="136">
                  <c:v>42491</c:v>
                </c:pt>
                <c:pt idx="137">
                  <c:v>42522</c:v>
                </c:pt>
                <c:pt idx="138">
                  <c:v>42552</c:v>
                </c:pt>
                <c:pt idx="139">
                  <c:v>42583</c:v>
                </c:pt>
                <c:pt idx="140">
                  <c:v>42614</c:v>
                </c:pt>
                <c:pt idx="141">
                  <c:v>42644</c:v>
                </c:pt>
                <c:pt idx="142">
                  <c:v>42675</c:v>
                </c:pt>
                <c:pt idx="143">
                  <c:v>42705</c:v>
                </c:pt>
                <c:pt idx="144">
                  <c:v>42736</c:v>
                </c:pt>
                <c:pt idx="145">
                  <c:v>42767</c:v>
                </c:pt>
                <c:pt idx="146">
                  <c:v>42795</c:v>
                </c:pt>
                <c:pt idx="147">
                  <c:v>42826</c:v>
                </c:pt>
                <c:pt idx="148">
                  <c:v>42856</c:v>
                </c:pt>
                <c:pt idx="149">
                  <c:v>42887</c:v>
                </c:pt>
                <c:pt idx="150">
                  <c:v>42917</c:v>
                </c:pt>
                <c:pt idx="151">
                  <c:v>42948</c:v>
                </c:pt>
                <c:pt idx="152">
                  <c:v>42979</c:v>
                </c:pt>
                <c:pt idx="153">
                  <c:v>43009</c:v>
                </c:pt>
                <c:pt idx="154">
                  <c:v>43040</c:v>
                </c:pt>
                <c:pt idx="155">
                  <c:v>43070</c:v>
                </c:pt>
                <c:pt idx="156">
                  <c:v>43101</c:v>
                </c:pt>
                <c:pt idx="157">
                  <c:v>43132</c:v>
                </c:pt>
                <c:pt idx="158">
                  <c:v>43160</c:v>
                </c:pt>
                <c:pt idx="159">
                  <c:v>43191</c:v>
                </c:pt>
                <c:pt idx="160">
                  <c:v>43221</c:v>
                </c:pt>
                <c:pt idx="161">
                  <c:v>43252</c:v>
                </c:pt>
                <c:pt idx="162">
                  <c:v>43282</c:v>
                </c:pt>
                <c:pt idx="163">
                  <c:v>43313</c:v>
                </c:pt>
                <c:pt idx="164">
                  <c:v>43344</c:v>
                </c:pt>
                <c:pt idx="165">
                  <c:v>43374</c:v>
                </c:pt>
                <c:pt idx="166">
                  <c:v>43405</c:v>
                </c:pt>
                <c:pt idx="167">
                  <c:v>43435</c:v>
                </c:pt>
                <c:pt idx="168">
                  <c:v>43466</c:v>
                </c:pt>
                <c:pt idx="169">
                  <c:v>43497</c:v>
                </c:pt>
              </c:numCache>
            </c:numRef>
          </c:cat>
          <c:val>
            <c:numRef>
              <c:f>'fiyat endeksleri'!$B$2:$B$171</c:f>
              <c:numCache>
                <c:formatCode>General</c:formatCode>
                <c:ptCount val="170"/>
                <c:pt idx="0">
                  <c:v>121.34</c:v>
                </c:pt>
                <c:pt idx="1">
                  <c:v>119.98</c:v>
                </c:pt>
                <c:pt idx="2">
                  <c:v>119.39</c:v>
                </c:pt>
                <c:pt idx="3">
                  <c:v>120.86</c:v>
                </c:pt>
                <c:pt idx="4">
                  <c:v>120.84</c:v>
                </c:pt>
                <c:pt idx="5">
                  <c:v>119.05</c:v>
                </c:pt>
                <c:pt idx="6">
                  <c:v>117.9</c:v>
                </c:pt>
                <c:pt idx="7">
                  <c:v>119.46</c:v>
                </c:pt>
                <c:pt idx="8">
                  <c:v>120.18</c:v>
                </c:pt>
                <c:pt idx="9">
                  <c:v>121.14</c:v>
                </c:pt>
                <c:pt idx="10">
                  <c:v>121.29</c:v>
                </c:pt>
                <c:pt idx="11">
                  <c:v>120.93</c:v>
                </c:pt>
                <c:pt idx="12">
                  <c:v>121.07</c:v>
                </c:pt>
                <c:pt idx="13">
                  <c:v>121.46</c:v>
                </c:pt>
                <c:pt idx="14">
                  <c:v>122.26</c:v>
                </c:pt>
                <c:pt idx="15">
                  <c:v>124.61</c:v>
                </c:pt>
                <c:pt idx="16">
                  <c:v>129.69</c:v>
                </c:pt>
                <c:pt idx="17">
                  <c:v>138.44999999999999</c:v>
                </c:pt>
                <c:pt idx="18">
                  <c:v>140.71</c:v>
                </c:pt>
                <c:pt idx="19">
                  <c:v>140.09</c:v>
                </c:pt>
                <c:pt idx="20">
                  <c:v>140.97999999999999</c:v>
                </c:pt>
                <c:pt idx="21">
                  <c:v>141.59</c:v>
                </c:pt>
                <c:pt idx="22">
                  <c:v>141.21</c:v>
                </c:pt>
                <c:pt idx="23">
                  <c:v>140.49</c:v>
                </c:pt>
                <c:pt idx="24">
                  <c:v>140.4</c:v>
                </c:pt>
                <c:pt idx="25">
                  <c:v>140.56</c:v>
                </c:pt>
                <c:pt idx="26">
                  <c:v>142.29</c:v>
                </c:pt>
                <c:pt idx="27">
                  <c:v>142.93</c:v>
                </c:pt>
                <c:pt idx="28">
                  <c:v>143.31</c:v>
                </c:pt>
                <c:pt idx="29">
                  <c:v>143.12</c:v>
                </c:pt>
                <c:pt idx="30">
                  <c:v>142.22999999999999</c:v>
                </c:pt>
                <c:pt idx="31">
                  <c:v>143.25</c:v>
                </c:pt>
                <c:pt idx="32">
                  <c:v>143.33000000000001</c:v>
                </c:pt>
                <c:pt idx="33">
                  <c:v>141.71</c:v>
                </c:pt>
                <c:pt idx="34">
                  <c:v>140.80000000000001</c:v>
                </c:pt>
                <c:pt idx="35">
                  <c:v>141.54</c:v>
                </c:pt>
                <c:pt idx="36">
                  <c:v>143.21</c:v>
                </c:pt>
                <c:pt idx="37">
                  <c:v>145.58000000000001</c:v>
                </c:pt>
                <c:pt idx="38">
                  <c:v>151.84</c:v>
                </c:pt>
                <c:pt idx="39">
                  <c:v>159.28</c:v>
                </c:pt>
                <c:pt idx="40">
                  <c:v>162.52000000000001</c:v>
                </c:pt>
                <c:pt idx="41">
                  <c:v>165.26</c:v>
                </c:pt>
                <c:pt idx="42">
                  <c:v>167.61</c:v>
                </c:pt>
                <c:pt idx="43">
                  <c:v>163.29</c:v>
                </c:pt>
                <c:pt idx="44">
                  <c:v>161.31</c:v>
                </c:pt>
                <c:pt idx="45">
                  <c:v>162.75</c:v>
                </c:pt>
                <c:pt idx="46">
                  <c:v>161.82</c:v>
                </c:pt>
                <c:pt idx="47">
                  <c:v>155.99</c:v>
                </c:pt>
                <c:pt idx="48">
                  <c:v>156.05000000000001</c:v>
                </c:pt>
                <c:pt idx="49">
                  <c:v>156.02000000000001</c:v>
                </c:pt>
                <c:pt idx="50">
                  <c:v>156.35</c:v>
                </c:pt>
                <c:pt idx="51">
                  <c:v>154.96</c:v>
                </c:pt>
                <c:pt idx="52">
                  <c:v>153.03</c:v>
                </c:pt>
                <c:pt idx="53">
                  <c:v>153.86000000000001</c:v>
                </c:pt>
                <c:pt idx="54">
                  <c:v>153.51</c:v>
                </c:pt>
                <c:pt idx="55">
                  <c:v>154.76</c:v>
                </c:pt>
                <c:pt idx="56">
                  <c:v>156.55000000000001</c:v>
                </c:pt>
                <c:pt idx="57">
                  <c:v>155.91999999999999</c:v>
                </c:pt>
                <c:pt idx="58">
                  <c:v>156.9</c:v>
                </c:pt>
                <c:pt idx="59">
                  <c:v>158.30000000000001</c:v>
                </c:pt>
                <c:pt idx="60">
                  <c:v>158.75</c:v>
                </c:pt>
                <c:pt idx="61">
                  <c:v>159.80000000000001</c:v>
                </c:pt>
                <c:pt idx="62">
                  <c:v>164.68</c:v>
                </c:pt>
                <c:pt idx="63">
                  <c:v>167.65</c:v>
                </c:pt>
                <c:pt idx="64">
                  <c:v>167.66</c:v>
                </c:pt>
                <c:pt idx="65">
                  <c:v>166.81</c:v>
                </c:pt>
                <c:pt idx="66">
                  <c:v>167.63</c:v>
                </c:pt>
                <c:pt idx="67">
                  <c:v>168.96</c:v>
                </c:pt>
                <c:pt idx="68">
                  <c:v>170.35</c:v>
                </c:pt>
                <c:pt idx="69">
                  <c:v>169.98</c:v>
                </c:pt>
                <c:pt idx="70">
                  <c:v>171.92</c:v>
                </c:pt>
                <c:pt idx="71">
                  <c:v>176.72</c:v>
                </c:pt>
                <c:pt idx="72">
                  <c:v>182.81</c:v>
                </c:pt>
                <c:pt idx="73">
                  <c:v>187.73</c:v>
                </c:pt>
                <c:pt idx="74">
                  <c:v>190.74</c:v>
                </c:pt>
                <c:pt idx="75">
                  <c:v>190.8</c:v>
                </c:pt>
                <c:pt idx="76">
                  <c:v>193.38</c:v>
                </c:pt>
                <c:pt idx="77">
                  <c:v>196.02</c:v>
                </c:pt>
                <c:pt idx="78">
                  <c:v>198.63</c:v>
                </c:pt>
                <c:pt idx="79">
                  <c:v>202.69</c:v>
                </c:pt>
                <c:pt idx="80">
                  <c:v>205.89</c:v>
                </c:pt>
                <c:pt idx="81">
                  <c:v>206.78</c:v>
                </c:pt>
                <c:pt idx="82">
                  <c:v>203.4</c:v>
                </c:pt>
                <c:pt idx="83">
                  <c:v>204.42</c:v>
                </c:pt>
                <c:pt idx="84">
                  <c:v>204.11</c:v>
                </c:pt>
                <c:pt idx="85">
                  <c:v>202.07</c:v>
                </c:pt>
                <c:pt idx="86">
                  <c:v>204.14</c:v>
                </c:pt>
                <c:pt idx="87">
                  <c:v>205.04</c:v>
                </c:pt>
                <c:pt idx="88">
                  <c:v>205.01</c:v>
                </c:pt>
                <c:pt idx="89">
                  <c:v>203.35</c:v>
                </c:pt>
                <c:pt idx="90">
                  <c:v>202.2</c:v>
                </c:pt>
                <c:pt idx="91">
                  <c:v>202.21</c:v>
                </c:pt>
                <c:pt idx="92">
                  <c:v>203.52</c:v>
                </c:pt>
                <c:pt idx="93">
                  <c:v>203.95</c:v>
                </c:pt>
                <c:pt idx="94">
                  <c:v>203.31</c:v>
                </c:pt>
                <c:pt idx="95">
                  <c:v>203.09</c:v>
                </c:pt>
                <c:pt idx="96">
                  <c:v>204.21</c:v>
                </c:pt>
                <c:pt idx="97">
                  <c:v>204.94</c:v>
                </c:pt>
                <c:pt idx="98">
                  <c:v>206.44</c:v>
                </c:pt>
                <c:pt idx="99">
                  <c:v>205.72</c:v>
                </c:pt>
                <c:pt idx="100">
                  <c:v>205.94</c:v>
                </c:pt>
                <c:pt idx="101">
                  <c:v>208.76</c:v>
                </c:pt>
                <c:pt idx="102">
                  <c:v>211.52</c:v>
                </c:pt>
                <c:pt idx="103">
                  <c:v>213.84</c:v>
                </c:pt>
                <c:pt idx="104">
                  <c:v>217.54</c:v>
                </c:pt>
                <c:pt idx="105">
                  <c:v>217.51</c:v>
                </c:pt>
                <c:pt idx="106">
                  <c:v>219.74</c:v>
                </c:pt>
                <c:pt idx="107">
                  <c:v>221.12</c:v>
                </c:pt>
                <c:pt idx="108">
                  <c:v>229.41</c:v>
                </c:pt>
                <c:pt idx="109">
                  <c:v>232.56</c:v>
                </c:pt>
                <c:pt idx="110">
                  <c:v>234.36</c:v>
                </c:pt>
                <c:pt idx="111">
                  <c:v>233.57</c:v>
                </c:pt>
                <c:pt idx="112">
                  <c:v>232.74</c:v>
                </c:pt>
                <c:pt idx="113">
                  <c:v>233.03</c:v>
                </c:pt>
                <c:pt idx="114">
                  <c:v>234.43</c:v>
                </c:pt>
                <c:pt idx="115">
                  <c:v>235.25</c:v>
                </c:pt>
                <c:pt idx="116">
                  <c:v>236.42</c:v>
                </c:pt>
                <c:pt idx="117">
                  <c:v>238.26</c:v>
                </c:pt>
                <c:pt idx="118">
                  <c:v>236.15</c:v>
                </c:pt>
                <c:pt idx="119">
                  <c:v>235.56</c:v>
                </c:pt>
                <c:pt idx="120">
                  <c:v>235.95</c:v>
                </c:pt>
                <c:pt idx="121">
                  <c:v>237.42</c:v>
                </c:pt>
                <c:pt idx="122">
                  <c:v>240.19</c:v>
                </c:pt>
                <c:pt idx="123">
                  <c:v>243.19</c:v>
                </c:pt>
                <c:pt idx="124">
                  <c:v>245.63</c:v>
                </c:pt>
                <c:pt idx="125">
                  <c:v>247.29</c:v>
                </c:pt>
                <c:pt idx="126">
                  <c:v>245.58</c:v>
                </c:pt>
                <c:pt idx="127">
                  <c:v>249.89</c:v>
                </c:pt>
                <c:pt idx="128">
                  <c:v>254.83</c:v>
                </c:pt>
                <c:pt idx="129">
                  <c:v>253.27</c:v>
                </c:pt>
                <c:pt idx="130">
                  <c:v>250.16</c:v>
                </c:pt>
                <c:pt idx="131">
                  <c:v>248.96</c:v>
                </c:pt>
                <c:pt idx="132">
                  <c:v>250.45</c:v>
                </c:pt>
                <c:pt idx="133">
                  <c:v>250.65</c:v>
                </c:pt>
                <c:pt idx="134">
                  <c:v>251.92</c:v>
                </c:pt>
                <c:pt idx="135">
                  <c:v>253.11</c:v>
                </c:pt>
                <c:pt idx="136">
                  <c:v>257.92</c:v>
                </c:pt>
                <c:pt idx="137">
                  <c:v>258.45</c:v>
                </c:pt>
                <c:pt idx="138">
                  <c:v>258.91000000000003</c:v>
                </c:pt>
                <c:pt idx="139">
                  <c:v>259.94</c:v>
                </c:pt>
                <c:pt idx="140">
                  <c:v>259.57</c:v>
                </c:pt>
                <c:pt idx="141">
                  <c:v>262.52</c:v>
                </c:pt>
                <c:pt idx="142">
                  <c:v>272.35000000000002</c:v>
                </c:pt>
                <c:pt idx="143">
                  <c:v>283.38</c:v>
                </c:pt>
                <c:pt idx="144">
                  <c:v>295.85000000000002</c:v>
                </c:pt>
                <c:pt idx="145">
                  <c:v>300.85000000000002</c:v>
                </c:pt>
                <c:pt idx="146">
                  <c:v>306.64999999999998</c:v>
                </c:pt>
                <c:pt idx="147">
                  <c:v>309.11</c:v>
                </c:pt>
                <c:pt idx="148">
                  <c:v>309.60000000000002</c:v>
                </c:pt>
                <c:pt idx="149">
                  <c:v>309.41000000000003</c:v>
                </c:pt>
                <c:pt idx="150">
                  <c:v>312.45999999999998</c:v>
                </c:pt>
                <c:pt idx="151">
                  <c:v>316.12</c:v>
                </c:pt>
                <c:pt idx="152">
                  <c:v>319.17</c:v>
                </c:pt>
                <c:pt idx="153">
                  <c:v>326.3</c:v>
                </c:pt>
                <c:pt idx="154">
                  <c:v>336.15</c:v>
                </c:pt>
                <c:pt idx="155">
                  <c:v>342.17</c:v>
                </c:pt>
                <c:pt idx="156">
                  <c:v>348.53</c:v>
                </c:pt>
                <c:pt idx="157">
                  <c:v>353.98</c:v>
                </c:pt>
                <c:pt idx="158">
                  <c:v>360.57</c:v>
                </c:pt>
                <c:pt idx="159">
                  <c:v>370.31</c:v>
                </c:pt>
                <c:pt idx="160">
                  <c:v>383.96</c:v>
                </c:pt>
                <c:pt idx="161">
                  <c:v>397.49</c:v>
                </c:pt>
                <c:pt idx="162">
                  <c:v>405.75</c:v>
                </c:pt>
                <c:pt idx="163">
                  <c:v>439.9</c:v>
                </c:pt>
                <c:pt idx="164">
                  <c:v>485.02</c:v>
                </c:pt>
                <c:pt idx="165">
                  <c:v>484.85</c:v>
                </c:pt>
                <c:pt idx="166">
                  <c:v>467.61</c:v>
                </c:pt>
                <c:pt idx="167">
                  <c:v>458.98</c:v>
                </c:pt>
                <c:pt idx="168">
                  <c:v>461.31</c:v>
                </c:pt>
                <c:pt idx="169">
                  <c:v>461.55</c:v>
                </c:pt>
              </c:numCache>
            </c:numRef>
          </c:val>
          <c:smooth val="0"/>
          <c:extLst xmlns:c16r2="http://schemas.microsoft.com/office/drawing/2015/06/chart">
            <c:ext xmlns:c16="http://schemas.microsoft.com/office/drawing/2014/chart" uri="{C3380CC4-5D6E-409C-BE32-E72D297353CC}">
              <c16:uniqueId val="{00000000-9567-45B8-B7F0-8D2D3BB3005F}"/>
            </c:ext>
          </c:extLst>
        </c:ser>
        <c:ser>
          <c:idx val="1"/>
          <c:order val="1"/>
          <c:tx>
            <c:strRef>
              <c:f>'fiyat endeksleri'!$C$1</c:f>
              <c:strCache>
                <c:ptCount val="1"/>
                <c:pt idx="0">
                  <c:v>Enerji</c:v>
                </c:pt>
              </c:strCache>
            </c:strRef>
          </c:tx>
          <c:spPr>
            <a:ln w="28575" cap="rnd">
              <a:solidFill>
                <a:schemeClr val="accent2"/>
              </a:solidFill>
              <a:round/>
            </a:ln>
            <a:effectLst/>
          </c:spPr>
          <c:marker>
            <c:symbol val="none"/>
          </c:marker>
          <c:cat>
            <c:numRef>
              <c:f>'fiyat endeksleri'!$A$2:$A$171</c:f>
              <c:numCache>
                <c:formatCode>mmm\-yy</c:formatCode>
                <c:ptCount val="170"/>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42309</c:v>
                </c:pt>
                <c:pt idx="131">
                  <c:v>42339</c:v>
                </c:pt>
                <c:pt idx="132">
                  <c:v>42370</c:v>
                </c:pt>
                <c:pt idx="133">
                  <c:v>42401</c:v>
                </c:pt>
                <c:pt idx="134">
                  <c:v>42430</c:v>
                </c:pt>
                <c:pt idx="135">
                  <c:v>42461</c:v>
                </c:pt>
                <c:pt idx="136">
                  <c:v>42491</c:v>
                </c:pt>
                <c:pt idx="137">
                  <c:v>42522</c:v>
                </c:pt>
                <c:pt idx="138">
                  <c:v>42552</c:v>
                </c:pt>
                <c:pt idx="139">
                  <c:v>42583</c:v>
                </c:pt>
                <c:pt idx="140">
                  <c:v>42614</c:v>
                </c:pt>
                <c:pt idx="141">
                  <c:v>42644</c:v>
                </c:pt>
                <c:pt idx="142">
                  <c:v>42675</c:v>
                </c:pt>
                <c:pt idx="143">
                  <c:v>42705</c:v>
                </c:pt>
                <c:pt idx="144">
                  <c:v>42736</c:v>
                </c:pt>
                <c:pt idx="145">
                  <c:v>42767</c:v>
                </c:pt>
                <c:pt idx="146">
                  <c:v>42795</c:v>
                </c:pt>
                <c:pt idx="147">
                  <c:v>42826</c:v>
                </c:pt>
                <c:pt idx="148">
                  <c:v>42856</c:v>
                </c:pt>
                <c:pt idx="149">
                  <c:v>42887</c:v>
                </c:pt>
                <c:pt idx="150">
                  <c:v>42917</c:v>
                </c:pt>
                <c:pt idx="151">
                  <c:v>42948</c:v>
                </c:pt>
                <c:pt idx="152">
                  <c:v>42979</c:v>
                </c:pt>
                <c:pt idx="153">
                  <c:v>43009</c:v>
                </c:pt>
                <c:pt idx="154">
                  <c:v>43040</c:v>
                </c:pt>
                <c:pt idx="155">
                  <c:v>43070</c:v>
                </c:pt>
                <c:pt idx="156">
                  <c:v>43101</c:v>
                </c:pt>
                <c:pt idx="157">
                  <c:v>43132</c:v>
                </c:pt>
                <c:pt idx="158">
                  <c:v>43160</c:v>
                </c:pt>
                <c:pt idx="159">
                  <c:v>43191</c:v>
                </c:pt>
                <c:pt idx="160">
                  <c:v>43221</c:v>
                </c:pt>
                <c:pt idx="161">
                  <c:v>43252</c:v>
                </c:pt>
                <c:pt idx="162">
                  <c:v>43282</c:v>
                </c:pt>
                <c:pt idx="163">
                  <c:v>43313</c:v>
                </c:pt>
                <c:pt idx="164">
                  <c:v>43344</c:v>
                </c:pt>
                <c:pt idx="165">
                  <c:v>43374</c:v>
                </c:pt>
                <c:pt idx="166">
                  <c:v>43405</c:v>
                </c:pt>
                <c:pt idx="167">
                  <c:v>43435</c:v>
                </c:pt>
                <c:pt idx="168">
                  <c:v>43466</c:v>
                </c:pt>
                <c:pt idx="169">
                  <c:v>43497</c:v>
                </c:pt>
              </c:numCache>
            </c:numRef>
          </c:cat>
          <c:val>
            <c:numRef>
              <c:f>'fiyat endeksleri'!$C$2:$C$171</c:f>
              <c:numCache>
                <c:formatCode>General</c:formatCode>
                <c:ptCount val="170"/>
                <c:pt idx="0">
                  <c:v>114.85</c:v>
                </c:pt>
                <c:pt idx="1">
                  <c:v>118.03</c:v>
                </c:pt>
                <c:pt idx="2">
                  <c:v>126.08</c:v>
                </c:pt>
                <c:pt idx="3">
                  <c:v>134.44</c:v>
                </c:pt>
                <c:pt idx="4">
                  <c:v>129.91999999999999</c:v>
                </c:pt>
                <c:pt idx="5">
                  <c:v>136.94999999999999</c:v>
                </c:pt>
                <c:pt idx="6">
                  <c:v>140.19999999999999</c:v>
                </c:pt>
                <c:pt idx="7">
                  <c:v>144.55000000000001</c:v>
                </c:pt>
                <c:pt idx="8">
                  <c:v>145.84</c:v>
                </c:pt>
                <c:pt idx="9">
                  <c:v>146.28</c:v>
                </c:pt>
                <c:pt idx="10">
                  <c:v>134.04</c:v>
                </c:pt>
                <c:pt idx="11">
                  <c:v>131.9</c:v>
                </c:pt>
                <c:pt idx="12">
                  <c:v>144.84</c:v>
                </c:pt>
                <c:pt idx="13">
                  <c:v>146.53</c:v>
                </c:pt>
                <c:pt idx="14">
                  <c:v>146.91</c:v>
                </c:pt>
                <c:pt idx="15">
                  <c:v>155.25</c:v>
                </c:pt>
                <c:pt idx="16">
                  <c:v>163.88</c:v>
                </c:pt>
                <c:pt idx="17">
                  <c:v>177.34</c:v>
                </c:pt>
                <c:pt idx="18">
                  <c:v>183.89</c:v>
                </c:pt>
                <c:pt idx="19">
                  <c:v>177.24</c:v>
                </c:pt>
                <c:pt idx="20">
                  <c:v>164.53</c:v>
                </c:pt>
                <c:pt idx="21">
                  <c:v>164.44</c:v>
                </c:pt>
                <c:pt idx="22">
                  <c:v>162.08000000000001</c:v>
                </c:pt>
                <c:pt idx="23">
                  <c:v>164.21</c:v>
                </c:pt>
                <c:pt idx="24">
                  <c:v>157.93</c:v>
                </c:pt>
                <c:pt idx="25">
                  <c:v>158.94</c:v>
                </c:pt>
                <c:pt idx="26">
                  <c:v>168.54</c:v>
                </c:pt>
                <c:pt idx="27">
                  <c:v>172.11</c:v>
                </c:pt>
                <c:pt idx="28">
                  <c:v>171.18</c:v>
                </c:pt>
                <c:pt idx="29">
                  <c:v>168.86</c:v>
                </c:pt>
                <c:pt idx="30">
                  <c:v>171.96</c:v>
                </c:pt>
                <c:pt idx="31">
                  <c:v>176.57</c:v>
                </c:pt>
                <c:pt idx="32">
                  <c:v>175.99</c:v>
                </c:pt>
                <c:pt idx="33">
                  <c:v>170.82</c:v>
                </c:pt>
                <c:pt idx="34">
                  <c:v>182.24</c:v>
                </c:pt>
                <c:pt idx="35">
                  <c:v>180.66</c:v>
                </c:pt>
                <c:pt idx="36">
                  <c:v>181.74</c:v>
                </c:pt>
                <c:pt idx="37">
                  <c:v>195.8</c:v>
                </c:pt>
                <c:pt idx="38">
                  <c:v>211.16</c:v>
                </c:pt>
                <c:pt idx="39">
                  <c:v>229.24</c:v>
                </c:pt>
                <c:pt idx="40">
                  <c:v>241.36</c:v>
                </c:pt>
                <c:pt idx="41">
                  <c:v>246.33</c:v>
                </c:pt>
                <c:pt idx="42">
                  <c:v>255.96</c:v>
                </c:pt>
                <c:pt idx="43">
                  <c:v>240.12</c:v>
                </c:pt>
                <c:pt idx="44">
                  <c:v>233.47</c:v>
                </c:pt>
                <c:pt idx="45">
                  <c:v>233.4</c:v>
                </c:pt>
                <c:pt idx="46">
                  <c:v>230.92</c:v>
                </c:pt>
                <c:pt idx="47">
                  <c:v>202.8</c:v>
                </c:pt>
                <c:pt idx="48">
                  <c:v>202.78</c:v>
                </c:pt>
                <c:pt idx="49">
                  <c:v>215.6</c:v>
                </c:pt>
                <c:pt idx="50">
                  <c:v>218.25</c:v>
                </c:pt>
                <c:pt idx="51">
                  <c:v>218.99</c:v>
                </c:pt>
                <c:pt idx="52">
                  <c:v>211.75</c:v>
                </c:pt>
                <c:pt idx="53">
                  <c:v>219.19</c:v>
                </c:pt>
                <c:pt idx="54">
                  <c:v>216.21</c:v>
                </c:pt>
                <c:pt idx="55">
                  <c:v>219.53</c:v>
                </c:pt>
                <c:pt idx="56">
                  <c:v>218.34</c:v>
                </c:pt>
                <c:pt idx="57">
                  <c:v>218.07</c:v>
                </c:pt>
                <c:pt idx="58">
                  <c:v>227.48</c:v>
                </c:pt>
                <c:pt idx="59">
                  <c:v>228.04</c:v>
                </c:pt>
                <c:pt idx="60">
                  <c:v>229.27</c:v>
                </c:pt>
                <c:pt idx="61">
                  <c:v>240.45</c:v>
                </c:pt>
                <c:pt idx="62">
                  <c:v>245.24</c:v>
                </c:pt>
                <c:pt idx="63">
                  <c:v>247.48</c:v>
                </c:pt>
                <c:pt idx="64">
                  <c:v>248.65</c:v>
                </c:pt>
                <c:pt idx="65">
                  <c:v>246.34</c:v>
                </c:pt>
                <c:pt idx="66">
                  <c:v>248.02</c:v>
                </c:pt>
                <c:pt idx="67">
                  <c:v>254.08</c:v>
                </c:pt>
                <c:pt idx="68">
                  <c:v>254.06</c:v>
                </c:pt>
                <c:pt idx="69">
                  <c:v>254.45</c:v>
                </c:pt>
                <c:pt idx="70">
                  <c:v>255.99</c:v>
                </c:pt>
                <c:pt idx="71">
                  <c:v>266.92</c:v>
                </c:pt>
                <c:pt idx="72">
                  <c:v>273.42</c:v>
                </c:pt>
                <c:pt idx="73">
                  <c:v>270.58999999999997</c:v>
                </c:pt>
                <c:pt idx="74">
                  <c:v>276.69</c:v>
                </c:pt>
                <c:pt idx="75">
                  <c:v>275.14</c:v>
                </c:pt>
                <c:pt idx="76">
                  <c:v>269.31</c:v>
                </c:pt>
                <c:pt idx="77">
                  <c:v>271.12</c:v>
                </c:pt>
                <c:pt idx="78">
                  <c:v>274.12</c:v>
                </c:pt>
                <c:pt idx="79">
                  <c:v>286.25</c:v>
                </c:pt>
                <c:pt idx="80">
                  <c:v>292.93</c:v>
                </c:pt>
                <c:pt idx="81">
                  <c:v>300.58</c:v>
                </c:pt>
                <c:pt idx="82">
                  <c:v>304.17</c:v>
                </c:pt>
                <c:pt idx="83">
                  <c:v>309.2</c:v>
                </c:pt>
                <c:pt idx="84">
                  <c:v>314.91000000000003</c:v>
                </c:pt>
                <c:pt idx="85">
                  <c:v>304.92</c:v>
                </c:pt>
                <c:pt idx="86">
                  <c:v>306.27999999999997</c:v>
                </c:pt>
                <c:pt idx="87">
                  <c:v>308.08999999999997</c:v>
                </c:pt>
                <c:pt idx="88">
                  <c:v>305.57</c:v>
                </c:pt>
                <c:pt idx="89">
                  <c:v>303.98</c:v>
                </c:pt>
                <c:pt idx="90">
                  <c:v>297.97000000000003</c:v>
                </c:pt>
                <c:pt idx="91">
                  <c:v>304.10000000000002</c:v>
                </c:pt>
                <c:pt idx="92">
                  <c:v>308.68</c:v>
                </c:pt>
                <c:pt idx="93">
                  <c:v>305.8</c:v>
                </c:pt>
                <c:pt idx="94">
                  <c:v>361.67</c:v>
                </c:pt>
                <c:pt idx="95">
                  <c:v>359.95</c:v>
                </c:pt>
                <c:pt idx="96">
                  <c:v>361.13</c:v>
                </c:pt>
                <c:pt idx="97">
                  <c:v>334.62</c:v>
                </c:pt>
                <c:pt idx="98">
                  <c:v>338.53</c:v>
                </c:pt>
                <c:pt idx="99">
                  <c:v>331.51</c:v>
                </c:pt>
                <c:pt idx="100">
                  <c:v>333.02</c:v>
                </c:pt>
                <c:pt idx="101">
                  <c:v>338.51</c:v>
                </c:pt>
                <c:pt idx="102">
                  <c:v>345.76</c:v>
                </c:pt>
                <c:pt idx="103">
                  <c:v>341.93</c:v>
                </c:pt>
                <c:pt idx="104">
                  <c:v>352.97</c:v>
                </c:pt>
                <c:pt idx="105">
                  <c:v>350.47</c:v>
                </c:pt>
                <c:pt idx="106">
                  <c:v>348.28</c:v>
                </c:pt>
                <c:pt idx="107">
                  <c:v>353.64</c:v>
                </c:pt>
                <c:pt idx="108">
                  <c:v>366.4</c:v>
                </c:pt>
                <c:pt idx="109">
                  <c:v>363.59</c:v>
                </c:pt>
                <c:pt idx="110">
                  <c:v>359.51</c:v>
                </c:pt>
                <c:pt idx="111">
                  <c:v>355.38</c:v>
                </c:pt>
                <c:pt idx="112">
                  <c:v>346.03</c:v>
                </c:pt>
                <c:pt idx="113">
                  <c:v>346</c:v>
                </c:pt>
                <c:pt idx="114">
                  <c:v>348.58</c:v>
                </c:pt>
                <c:pt idx="115">
                  <c:v>344.97</c:v>
                </c:pt>
                <c:pt idx="116">
                  <c:v>345.75</c:v>
                </c:pt>
                <c:pt idx="117">
                  <c:v>355.72</c:v>
                </c:pt>
                <c:pt idx="118">
                  <c:v>344.17</c:v>
                </c:pt>
                <c:pt idx="119">
                  <c:v>326.61</c:v>
                </c:pt>
                <c:pt idx="120">
                  <c:v>318.74</c:v>
                </c:pt>
                <c:pt idx="121">
                  <c:v>326.11</c:v>
                </c:pt>
                <c:pt idx="122">
                  <c:v>334.08</c:v>
                </c:pt>
                <c:pt idx="123">
                  <c:v>339.55</c:v>
                </c:pt>
                <c:pt idx="124">
                  <c:v>340.98</c:v>
                </c:pt>
                <c:pt idx="125">
                  <c:v>338.53</c:v>
                </c:pt>
                <c:pt idx="126">
                  <c:v>333.34</c:v>
                </c:pt>
                <c:pt idx="127">
                  <c:v>331.42</c:v>
                </c:pt>
                <c:pt idx="128">
                  <c:v>336.87</c:v>
                </c:pt>
                <c:pt idx="129">
                  <c:v>337.15</c:v>
                </c:pt>
                <c:pt idx="130">
                  <c:v>325.43</c:v>
                </c:pt>
                <c:pt idx="131">
                  <c:v>318.20999999999998</c:v>
                </c:pt>
                <c:pt idx="132">
                  <c:v>310.8</c:v>
                </c:pt>
                <c:pt idx="133">
                  <c:v>301.41000000000003</c:v>
                </c:pt>
                <c:pt idx="134">
                  <c:v>302.74</c:v>
                </c:pt>
                <c:pt idx="135">
                  <c:v>304.45</c:v>
                </c:pt>
                <c:pt idx="136">
                  <c:v>308.55</c:v>
                </c:pt>
                <c:pt idx="137">
                  <c:v>316.24</c:v>
                </c:pt>
                <c:pt idx="138">
                  <c:v>315.89</c:v>
                </c:pt>
                <c:pt idx="139">
                  <c:v>308.02</c:v>
                </c:pt>
                <c:pt idx="140">
                  <c:v>312.11</c:v>
                </c:pt>
                <c:pt idx="141">
                  <c:v>319.45</c:v>
                </c:pt>
                <c:pt idx="142">
                  <c:v>316.60000000000002</c:v>
                </c:pt>
                <c:pt idx="143">
                  <c:v>332.61</c:v>
                </c:pt>
                <c:pt idx="144">
                  <c:v>354.48</c:v>
                </c:pt>
                <c:pt idx="145">
                  <c:v>355.11</c:v>
                </c:pt>
                <c:pt idx="146">
                  <c:v>345.91</c:v>
                </c:pt>
                <c:pt idx="147">
                  <c:v>348.22</c:v>
                </c:pt>
                <c:pt idx="148">
                  <c:v>344.04</c:v>
                </c:pt>
                <c:pt idx="149">
                  <c:v>341.19</c:v>
                </c:pt>
                <c:pt idx="150">
                  <c:v>340.47</c:v>
                </c:pt>
                <c:pt idx="151">
                  <c:v>346.55</c:v>
                </c:pt>
                <c:pt idx="152">
                  <c:v>347.08</c:v>
                </c:pt>
                <c:pt idx="153">
                  <c:v>359.02</c:v>
                </c:pt>
                <c:pt idx="154">
                  <c:v>363.41</c:v>
                </c:pt>
                <c:pt idx="155">
                  <c:v>369.96</c:v>
                </c:pt>
                <c:pt idx="156">
                  <c:v>355.4</c:v>
                </c:pt>
                <c:pt idx="157">
                  <c:v>398.4</c:v>
                </c:pt>
                <c:pt idx="158">
                  <c:v>398.12</c:v>
                </c:pt>
                <c:pt idx="159">
                  <c:v>409.73</c:v>
                </c:pt>
                <c:pt idx="160">
                  <c:v>445.83</c:v>
                </c:pt>
                <c:pt idx="161">
                  <c:v>460.16</c:v>
                </c:pt>
                <c:pt idx="162">
                  <c:v>464.79</c:v>
                </c:pt>
                <c:pt idx="163">
                  <c:v>492.89</c:v>
                </c:pt>
                <c:pt idx="164">
                  <c:v>618.82000000000005</c:v>
                </c:pt>
                <c:pt idx="165">
                  <c:v>652.03</c:v>
                </c:pt>
                <c:pt idx="166">
                  <c:v>638.17999999999995</c:v>
                </c:pt>
                <c:pt idx="167">
                  <c:v>581.33000000000004</c:v>
                </c:pt>
                <c:pt idx="168">
                  <c:v>573.91999999999996</c:v>
                </c:pt>
                <c:pt idx="169">
                  <c:v>556.9</c:v>
                </c:pt>
              </c:numCache>
            </c:numRef>
          </c:val>
          <c:smooth val="0"/>
          <c:extLst xmlns:c16r2="http://schemas.microsoft.com/office/drawing/2015/06/chart">
            <c:ext xmlns:c16="http://schemas.microsoft.com/office/drawing/2014/chart" uri="{C3380CC4-5D6E-409C-BE32-E72D297353CC}">
              <c16:uniqueId val="{00000001-9567-45B8-B7F0-8D2D3BB3005F}"/>
            </c:ext>
          </c:extLst>
        </c:ser>
        <c:ser>
          <c:idx val="2"/>
          <c:order val="2"/>
          <c:tx>
            <c:strRef>
              <c:f>'fiyat endeksleri'!$D$1</c:f>
              <c:strCache>
                <c:ptCount val="1"/>
                <c:pt idx="0">
                  <c:v>Sermaye Malı</c:v>
                </c:pt>
              </c:strCache>
            </c:strRef>
          </c:tx>
          <c:spPr>
            <a:ln w="28575" cap="rnd">
              <a:solidFill>
                <a:schemeClr val="accent3"/>
              </a:solidFill>
              <a:round/>
            </a:ln>
            <a:effectLst/>
          </c:spPr>
          <c:marker>
            <c:symbol val="none"/>
          </c:marker>
          <c:cat>
            <c:numRef>
              <c:f>'fiyat endeksleri'!$A$2:$A$171</c:f>
              <c:numCache>
                <c:formatCode>mmm\-yy</c:formatCode>
                <c:ptCount val="170"/>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42309</c:v>
                </c:pt>
                <c:pt idx="131">
                  <c:v>42339</c:v>
                </c:pt>
                <c:pt idx="132">
                  <c:v>42370</c:v>
                </c:pt>
                <c:pt idx="133">
                  <c:v>42401</c:v>
                </c:pt>
                <c:pt idx="134">
                  <c:v>42430</c:v>
                </c:pt>
                <c:pt idx="135">
                  <c:v>42461</c:v>
                </c:pt>
                <c:pt idx="136">
                  <c:v>42491</c:v>
                </c:pt>
                <c:pt idx="137">
                  <c:v>42522</c:v>
                </c:pt>
                <c:pt idx="138">
                  <c:v>42552</c:v>
                </c:pt>
                <c:pt idx="139">
                  <c:v>42583</c:v>
                </c:pt>
                <c:pt idx="140">
                  <c:v>42614</c:v>
                </c:pt>
                <c:pt idx="141">
                  <c:v>42644</c:v>
                </c:pt>
                <c:pt idx="142">
                  <c:v>42675</c:v>
                </c:pt>
                <c:pt idx="143">
                  <c:v>42705</c:v>
                </c:pt>
                <c:pt idx="144">
                  <c:v>42736</c:v>
                </c:pt>
                <c:pt idx="145">
                  <c:v>42767</c:v>
                </c:pt>
                <c:pt idx="146">
                  <c:v>42795</c:v>
                </c:pt>
                <c:pt idx="147">
                  <c:v>42826</c:v>
                </c:pt>
                <c:pt idx="148">
                  <c:v>42856</c:v>
                </c:pt>
                <c:pt idx="149">
                  <c:v>42887</c:v>
                </c:pt>
                <c:pt idx="150">
                  <c:v>42917</c:v>
                </c:pt>
                <c:pt idx="151">
                  <c:v>42948</c:v>
                </c:pt>
                <c:pt idx="152">
                  <c:v>42979</c:v>
                </c:pt>
                <c:pt idx="153">
                  <c:v>43009</c:v>
                </c:pt>
                <c:pt idx="154">
                  <c:v>43040</c:v>
                </c:pt>
                <c:pt idx="155">
                  <c:v>43070</c:v>
                </c:pt>
                <c:pt idx="156">
                  <c:v>43101</c:v>
                </c:pt>
                <c:pt idx="157">
                  <c:v>43132</c:v>
                </c:pt>
                <c:pt idx="158">
                  <c:v>43160</c:v>
                </c:pt>
                <c:pt idx="159">
                  <c:v>43191</c:v>
                </c:pt>
                <c:pt idx="160">
                  <c:v>43221</c:v>
                </c:pt>
                <c:pt idx="161">
                  <c:v>43252</c:v>
                </c:pt>
                <c:pt idx="162">
                  <c:v>43282</c:v>
                </c:pt>
                <c:pt idx="163">
                  <c:v>43313</c:v>
                </c:pt>
                <c:pt idx="164">
                  <c:v>43344</c:v>
                </c:pt>
                <c:pt idx="165">
                  <c:v>43374</c:v>
                </c:pt>
                <c:pt idx="166">
                  <c:v>43405</c:v>
                </c:pt>
                <c:pt idx="167">
                  <c:v>43435</c:v>
                </c:pt>
                <c:pt idx="168">
                  <c:v>43466</c:v>
                </c:pt>
                <c:pt idx="169">
                  <c:v>43497</c:v>
                </c:pt>
              </c:numCache>
            </c:numRef>
          </c:cat>
          <c:val>
            <c:numRef>
              <c:f>'fiyat endeksleri'!$D$2:$D$171</c:f>
              <c:numCache>
                <c:formatCode>General</c:formatCode>
                <c:ptCount val="170"/>
                <c:pt idx="0">
                  <c:v>114.81</c:v>
                </c:pt>
                <c:pt idx="1">
                  <c:v>114.53</c:v>
                </c:pt>
                <c:pt idx="2">
                  <c:v>114.55</c:v>
                </c:pt>
                <c:pt idx="3">
                  <c:v>115.07</c:v>
                </c:pt>
                <c:pt idx="4">
                  <c:v>115.75</c:v>
                </c:pt>
                <c:pt idx="5">
                  <c:v>116.6</c:v>
                </c:pt>
                <c:pt idx="6">
                  <c:v>115.37</c:v>
                </c:pt>
                <c:pt idx="7">
                  <c:v>115.8</c:v>
                </c:pt>
                <c:pt idx="8">
                  <c:v>115.72</c:v>
                </c:pt>
                <c:pt idx="9">
                  <c:v>116.26</c:v>
                </c:pt>
                <c:pt idx="10">
                  <c:v>116.48</c:v>
                </c:pt>
                <c:pt idx="11">
                  <c:v>117.04</c:v>
                </c:pt>
                <c:pt idx="12">
                  <c:v>117.62</c:v>
                </c:pt>
                <c:pt idx="13">
                  <c:v>117.49</c:v>
                </c:pt>
                <c:pt idx="14">
                  <c:v>117.75</c:v>
                </c:pt>
                <c:pt idx="15">
                  <c:v>118.02</c:v>
                </c:pt>
                <c:pt idx="16">
                  <c:v>120.81</c:v>
                </c:pt>
                <c:pt idx="17">
                  <c:v>126.67</c:v>
                </c:pt>
                <c:pt idx="18">
                  <c:v>126.45</c:v>
                </c:pt>
                <c:pt idx="19">
                  <c:v>126.28</c:v>
                </c:pt>
                <c:pt idx="20">
                  <c:v>126.65</c:v>
                </c:pt>
                <c:pt idx="21">
                  <c:v>127.71</c:v>
                </c:pt>
                <c:pt idx="22">
                  <c:v>128.16</c:v>
                </c:pt>
                <c:pt idx="23">
                  <c:v>128.84</c:v>
                </c:pt>
                <c:pt idx="24">
                  <c:v>130.29</c:v>
                </c:pt>
                <c:pt idx="25">
                  <c:v>130.72</c:v>
                </c:pt>
                <c:pt idx="26">
                  <c:v>128.88</c:v>
                </c:pt>
                <c:pt idx="27">
                  <c:v>128.56</c:v>
                </c:pt>
                <c:pt idx="28">
                  <c:v>127.73</c:v>
                </c:pt>
                <c:pt idx="29">
                  <c:v>126.55</c:v>
                </c:pt>
                <c:pt idx="30">
                  <c:v>126.2</c:v>
                </c:pt>
                <c:pt idx="31">
                  <c:v>126.75</c:v>
                </c:pt>
                <c:pt idx="32">
                  <c:v>126.47</c:v>
                </c:pt>
                <c:pt idx="33">
                  <c:v>125.73</c:v>
                </c:pt>
                <c:pt idx="34">
                  <c:v>124.92</c:v>
                </c:pt>
                <c:pt idx="35">
                  <c:v>125.86</c:v>
                </c:pt>
                <c:pt idx="36">
                  <c:v>126.42</c:v>
                </c:pt>
                <c:pt idx="37">
                  <c:v>127.98</c:v>
                </c:pt>
                <c:pt idx="38">
                  <c:v>131.61000000000001</c:v>
                </c:pt>
                <c:pt idx="39">
                  <c:v>140.43</c:v>
                </c:pt>
                <c:pt idx="40">
                  <c:v>139.85</c:v>
                </c:pt>
                <c:pt idx="41">
                  <c:v>140.29</c:v>
                </c:pt>
                <c:pt idx="42">
                  <c:v>141.46</c:v>
                </c:pt>
                <c:pt idx="43">
                  <c:v>137.87</c:v>
                </c:pt>
                <c:pt idx="44">
                  <c:v>137.91999999999999</c:v>
                </c:pt>
                <c:pt idx="45">
                  <c:v>141.34</c:v>
                </c:pt>
                <c:pt idx="46">
                  <c:v>144.63</c:v>
                </c:pt>
                <c:pt idx="47">
                  <c:v>144.93</c:v>
                </c:pt>
                <c:pt idx="48">
                  <c:v>146.71</c:v>
                </c:pt>
                <c:pt idx="49">
                  <c:v>145.88</c:v>
                </c:pt>
                <c:pt idx="50">
                  <c:v>147.4</c:v>
                </c:pt>
                <c:pt idx="51">
                  <c:v>148.62</c:v>
                </c:pt>
                <c:pt idx="52">
                  <c:v>146.02000000000001</c:v>
                </c:pt>
                <c:pt idx="53">
                  <c:v>145.06</c:v>
                </c:pt>
                <c:pt idx="54">
                  <c:v>144.44999999999999</c:v>
                </c:pt>
                <c:pt idx="55">
                  <c:v>144.11000000000001</c:v>
                </c:pt>
                <c:pt idx="56">
                  <c:v>144.97999999999999</c:v>
                </c:pt>
                <c:pt idx="57">
                  <c:v>145.03</c:v>
                </c:pt>
                <c:pt idx="58">
                  <c:v>146.01</c:v>
                </c:pt>
                <c:pt idx="59">
                  <c:v>145.78</c:v>
                </c:pt>
                <c:pt idx="60">
                  <c:v>145.55000000000001</c:v>
                </c:pt>
                <c:pt idx="61">
                  <c:v>146.08000000000001</c:v>
                </c:pt>
                <c:pt idx="62">
                  <c:v>146.94999999999999</c:v>
                </c:pt>
                <c:pt idx="63">
                  <c:v>145.9</c:v>
                </c:pt>
                <c:pt idx="64">
                  <c:v>145.03</c:v>
                </c:pt>
                <c:pt idx="65">
                  <c:v>145.16999999999999</c:v>
                </c:pt>
                <c:pt idx="66">
                  <c:v>145.34</c:v>
                </c:pt>
                <c:pt idx="67">
                  <c:v>145.08000000000001</c:v>
                </c:pt>
                <c:pt idx="68">
                  <c:v>145.13999999999999</c:v>
                </c:pt>
                <c:pt idx="69">
                  <c:v>144.49</c:v>
                </c:pt>
                <c:pt idx="70">
                  <c:v>144.34</c:v>
                </c:pt>
                <c:pt idx="71">
                  <c:v>145.5</c:v>
                </c:pt>
                <c:pt idx="72">
                  <c:v>147.91</c:v>
                </c:pt>
                <c:pt idx="73">
                  <c:v>151</c:v>
                </c:pt>
                <c:pt idx="74">
                  <c:v>153.36000000000001</c:v>
                </c:pt>
                <c:pt idx="75">
                  <c:v>151.83000000000001</c:v>
                </c:pt>
                <c:pt idx="76">
                  <c:v>153.21</c:v>
                </c:pt>
                <c:pt idx="77">
                  <c:v>154.22</c:v>
                </c:pt>
                <c:pt idx="78">
                  <c:v>157.33000000000001</c:v>
                </c:pt>
                <c:pt idx="79">
                  <c:v>160.97</c:v>
                </c:pt>
                <c:pt idx="80">
                  <c:v>163.54</c:v>
                </c:pt>
                <c:pt idx="81">
                  <c:v>164.5</c:v>
                </c:pt>
                <c:pt idx="82">
                  <c:v>163.6</c:v>
                </c:pt>
                <c:pt idx="83">
                  <c:v>163.75</c:v>
                </c:pt>
                <c:pt idx="84">
                  <c:v>164.37</c:v>
                </c:pt>
                <c:pt idx="85">
                  <c:v>163.77000000000001</c:v>
                </c:pt>
                <c:pt idx="86">
                  <c:v>164.72</c:v>
                </c:pt>
                <c:pt idx="87">
                  <c:v>165.06</c:v>
                </c:pt>
                <c:pt idx="88">
                  <c:v>164.14</c:v>
                </c:pt>
                <c:pt idx="89">
                  <c:v>164.43</c:v>
                </c:pt>
                <c:pt idx="90">
                  <c:v>164.06</c:v>
                </c:pt>
                <c:pt idx="91">
                  <c:v>163.82</c:v>
                </c:pt>
                <c:pt idx="92">
                  <c:v>164.46</c:v>
                </c:pt>
                <c:pt idx="93">
                  <c:v>165.3</c:v>
                </c:pt>
                <c:pt idx="94">
                  <c:v>165.44</c:v>
                </c:pt>
                <c:pt idx="95">
                  <c:v>166.04</c:v>
                </c:pt>
                <c:pt idx="96">
                  <c:v>166.7</c:v>
                </c:pt>
                <c:pt idx="97">
                  <c:v>168.68</c:v>
                </c:pt>
                <c:pt idx="98">
                  <c:v>171.39</c:v>
                </c:pt>
                <c:pt idx="99">
                  <c:v>172.69</c:v>
                </c:pt>
                <c:pt idx="100">
                  <c:v>172.9</c:v>
                </c:pt>
                <c:pt idx="101">
                  <c:v>174.86</c:v>
                </c:pt>
                <c:pt idx="102">
                  <c:v>178.33</c:v>
                </c:pt>
                <c:pt idx="103">
                  <c:v>179.87</c:v>
                </c:pt>
                <c:pt idx="104">
                  <c:v>183</c:v>
                </c:pt>
                <c:pt idx="105">
                  <c:v>181.76</c:v>
                </c:pt>
                <c:pt idx="106">
                  <c:v>183.65</c:v>
                </c:pt>
                <c:pt idx="107">
                  <c:v>185</c:v>
                </c:pt>
                <c:pt idx="108">
                  <c:v>191.6</c:v>
                </c:pt>
                <c:pt idx="109">
                  <c:v>195.63</c:v>
                </c:pt>
                <c:pt idx="110">
                  <c:v>197.55</c:v>
                </c:pt>
                <c:pt idx="111">
                  <c:v>195.88</c:v>
                </c:pt>
                <c:pt idx="112">
                  <c:v>194.72</c:v>
                </c:pt>
                <c:pt idx="113">
                  <c:v>195.49</c:v>
                </c:pt>
                <c:pt idx="114">
                  <c:v>196.71</c:v>
                </c:pt>
                <c:pt idx="115">
                  <c:v>197.52</c:v>
                </c:pt>
                <c:pt idx="116">
                  <c:v>197.79</c:v>
                </c:pt>
                <c:pt idx="117">
                  <c:v>199.35</c:v>
                </c:pt>
                <c:pt idx="118">
                  <c:v>197.89</c:v>
                </c:pt>
                <c:pt idx="119">
                  <c:v>196.05</c:v>
                </c:pt>
                <c:pt idx="120">
                  <c:v>196.26</c:v>
                </c:pt>
                <c:pt idx="121">
                  <c:v>198.6</c:v>
                </c:pt>
                <c:pt idx="122">
                  <c:v>200.42</c:v>
                </c:pt>
                <c:pt idx="123">
                  <c:v>202.41</c:v>
                </c:pt>
                <c:pt idx="124">
                  <c:v>204.88</c:v>
                </c:pt>
                <c:pt idx="125">
                  <c:v>206.18</c:v>
                </c:pt>
                <c:pt idx="126">
                  <c:v>206.9</c:v>
                </c:pt>
                <c:pt idx="127">
                  <c:v>211.36</c:v>
                </c:pt>
                <c:pt idx="128">
                  <c:v>216.79</c:v>
                </c:pt>
                <c:pt idx="129">
                  <c:v>217.11</c:v>
                </c:pt>
                <c:pt idx="130">
                  <c:v>214.99</c:v>
                </c:pt>
                <c:pt idx="131">
                  <c:v>215.81</c:v>
                </c:pt>
                <c:pt idx="132">
                  <c:v>219.38</c:v>
                </c:pt>
                <c:pt idx="133">
                  <c:v>219.33</c:v>
                </c:pt>
                <c:pt idx="134">
                  <c:v>219.25</c:v>
                </c:pt>
                <c:pt idx="135">
                  <c:v>219.1</c:v>
                </c:pt>
                <c:pt idx="136">
                  <c:v>221.4</c:v>
                </c:pt>
                <c:pt idx="137">
                  <c:v>221.51</c:v>
                </c:pt>
                <c:pt idx="138">
                  <c:v>222.82</c:v>
                </c:pt>
                <c:pt idx="139">
                  <c:v>224.22</c:v>
                </c:pt>
                <c:pt idx="140">
                  <c:v>225.08</c:v>
                </c:pt>
                <c:pt idx="141">
                  <c:v>226.58</c:v>
                </c:pt>
                <c:pt idx="142">
                  <c:v>231.05</c:v>
                </c:pt>
                <c:pt idx="143">
                  <c:v>235.92</c:v>
                </c:pt>
                <c:pt idx="144">
                  <c:v>244.71</c:v>
                </c:pt>
                <c:pt idx="145">
                  <c:v>247.26</c:v>
                </c:pt>
                <c:pt idx="146">
                  <c:v>249.97</c:v>
                </c:pt>
                <c:pt idx="147">
                  <c:v>250.99</c:v>
                </c:pt>
                <c:pt idx="148">
                  <c:v>252.55</c:v>
                </c:pt>
                <c:pt idx="149">
                  <c:v>253.15</c:v>
                </c:pt>
                <c:pt idx="150">
                  <c:v>257.29000000000002</c:v>
                </c:pt>
                <c:pt idx="151">
                  <c:v>259.44</c:v>
                </c:pt>
                <c:pt idx="152">
                  <c:v>260.92</c:v>
                </c:pt>
                <c:pt idx="153">
                  <c:v>265.85000000000002</c:v>
                </c:pt>
                <c:pt idx="154">
                  <c:v>273.47000000000003</c:v>
                </c:pt>
                <c:pt idx="155">
                  <c:v>277.25</c:v>
                </c:pt>
                <c:pt idx="156">
                  <c:v>283.57</c:v>
                </c:pt>
                <c:pt idx="157">
                  <c:v>287.98</c:v>
                </c:pt>
                <c:pt idx="158">
                  <c:v>293.36</c:v>
                </c:pt>
                <c:pt idx="159">
                  <c:v>299.81</c:v>
                </c:pt>
                <c:pt idx="160">
                  <c:v>309.14</c:v>
                </c:pt>
                <c:pt idx="161">
                  <c:v>317.95999999999998</c:v>
                </c:pt>
                <c:pt idx="162">
                  <c:v>325.83</c:v>
                </c:pt>
                <c:pt idx="163">
                  <c:v>350.83</c:v>
                </c:pt>
                <c:pt idx="164">
                  <c:v>380.36</c:v>
                </c:pt>
                <c:pt idx="165">
                  <c:v>380.72</c:v>
                </c:pt>
                <c:pt idx="166">
                  <c:v>369.41</c:v>
                </c:pt>
                <c:pt idx="167">
                  <c:v>368.52</c:v>
                </c:pt>
                <c:pt idx="168">
                  <c:v>375.53</c:v>
                </c:pt>
                <c:pt idx="169">
                  <c:v>376.37</c:v>
                </c:pt>
              </c:numCache>
            </c:numRef>
          </c:val>
          <c:smooth val="0"/>
          <c:extLst xmlns:c16r2="http://schemas.microsoft.com/office/drawing/2015/06/chart">
            <c:ext xmlns:c16="http://schemas.microsoft.com/office/drawing/2014/chart" uri="{C3380CC4-5D6E-409C-BE32-E72D297353CC}">
              <c16:uniqueId val="{00000002-9567-45B8-B7F0-8D2D3BB3005F}"/>
            </c:ext>
          </c:extLst>
        </c:ser>
        <c:ser>
          <c:idx val="3"/>
          <c:order val="3"/>
          <c:tx>
            <c:strRef>
              <c:f>'fiyat endeksleri'!$E$1</c:f>
              <c:strCache>
                <c:ptCount val="1"/>
                <c:pt idx="0">
                  <c:v>Dayanıklı Tüketim Malı</c:v>
                </c:pt>
              </c:strCache>
            </c:strRef>
          </c:tx>
          <c:spPr>
            <a:ln w="28575" cap="rnd">
              <a:solidFill>
                <a:schemeClr val="accent4"/>
              </a:solidFill>
              <a:round/>
            </a:ln>
            <a:effectLst/>
          </c:spPr>
          <c:marker>
            <c:symbol val="none"/>
          </c:marker>
          <c:cat>
            <c:numRef>
              <c:f>'fiyat endeksleri'!$A$2:$A$171</c:f>
              <c:numCache>
                <c:formatCode>mmm\-yy</c:formatCode>
                <c:ptCount val="170"/>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42309</c:v>
                </c:pt>
                <c:pt idx="131">
                  <c:v>42339</c:v>
                </c:pt>
                <c:pt idx="132">
                  <c:v>42370</c:v>
                </c:pt>
                <c:pt idx="133">
                  <c:v>42401</c:v>
                </c:pt>
                <c:pt idx="134">
                  <c:v>42430</c:v>
                </c:pt>
                <c:pt idx="135">
                  <c:v>42461</c:v>
                </c:pt>
                <c:pt idx="136">
                  <c:v>42491</c:v>
                </c:pt>
                <c:pt idx="137">
                  <c:v>42522</c:v>
                </c:pt>
                <c:pt idx="138">
                  <c:v>42552</c:v>
                </c:pt>
                <c:pt idx="139">
                  <c:v>42583</c:v>
                </c:pt>
                <c:pt idx="140">
                  <c:v>42614</c:v>
                </c:pt>
                <c:pt idx="141">
                  <c:v>42644</c:v>
                </c:pt>
                <c:pt idx="142">
                  <c:v>42675</c:v>
                </c:pt>
                <c:pt idx="143">
                  <c:v>42705</c:v>
                </c:pt>
                <c:pt idx="144">
                  <c:v>42736</c:v>
                </c:pt>
                <c:pt idx="145">
                  <c:v>42767</c:v>
                </c:pt>
                <c:pt idx="146">
                  <c:v>42795</c:v>
                </c:pt>
                <c:pt idx="147">
                  <c:v>42826</c:v>
                </c:pt>
                <c:pt idx="148">
                  <c:v>42856</c:v>
                </c:pt>
                <c:pt idx="149">
                  <c:v>42887</c:v>
                </c:pt>
                <c:pt idx="150">
                  <c:v>42917</c:v>
                </c:pt>
                <c:pt idx="151">
                  <c:v>42948</c:v>
                </c:pt>
                <c:pt idx="152">
                  <c:v>42979</c:v>
                </c:pt>
                <c:pt idx="153">
                  <c:v>43009</c:v>
                </c:pt>
                <c:pt idx="154">
                  <c:v>43040</c:v>
                </c:pt>
                <c:pt idx="155">
                  <c:v>43070</c:v>
                </c:pt>
                <c:pt idx="156">
                  <c:v>43101</c:v>
                </c:pt>
                <c:pt idx="157">
                  <c:v>43132</c:v>
                </c:pt>
                <c:pt idx="158">
                  <c:v>43160</c:v>
                </c:pt>
                <c:pt idx="159">
                  <c:v>43191</c:v>
                </c:pt>
                <c:pt idx="160">
                  <c:v>43221</c:v>
                </c:pt>
                <c:pt idx="161">
                  <c:v>43252</c:v>
                </c:pt>
                <c:pt idx="162">
                  <c:v>43282</c:v>
                </c:pt>
                <c:pt idx="163">
                  <c:v>43313</c:v>
                </c:pt>
                <c:pt idx="164">
                  <c:v>43344</c:v>
                </c:pt>
                <c:pt idx="165">
                  <c:v>43374</c:v>
                </c:pt>
                <c:pt idx="166">
                  <c:v>43405</c:v>
                </c:pt>
                <c:pt idx="167">
                  <c:v>43435</c:v>
                </c:pt>
                <c:pt idx="168">
                  <c:v>43466</c:v>
                </c:pt>
                <c:pt idx="169">
                  <c:v>43497</c:v>
                </c:pt>
              </c:numCache>
            </c:numRef>
          </c:cat>
          <c:val>
            <c:numRef>
              <c:f>'fiyat endeksleri'!$E$2:$E$171</c:f>
              <c:numCache>
                <c:formatCode>General</c:formatCode>
                <c:ptCount val="170"/>
                <c:pt idx="0">
                  <c:v>105.47</c:v>
                </c:pt>
                <c:pt idx="1">
                  <c:v>106.07</c:v>
                </c:pt>
                <c:pt idx="2">
                  <c:v>103.86</c:v>
                </c:pt>
                <c:pt idx="3">
                  <c:v>105.53</c:v>
                </c:pt>
                <c:pt idx="4">
                  <c:v>106.16</c:v>
                </c:pt>
                <c:pt idx="5">
                  <c:v>106.41</c:v>
                </c:pt>
                <c:pt idx="6">
                  <c:v>105.06</c:v>
                </c:pt>
                <c:pt idx="7">
                  <c:v>103.77</c:v>
                </c:pt>
                <c:pt idx="8">
                  <c:v>104.72</c:v>
                </c:pt>
                <c:pt idx="9">
                  <c:v>105.44</c:v>
                </c:pt>
                <c:pt idx="10">
                  <c:v>104.83</c:v>
                </c:pt>
                <c:pt idx="11">
                  <c:v>106.64</c:v>
                </c:pt>
                <c:pt idx="12">
                  <c:v>108.51</c:v>
                </c:pt>
                <c:pt idx="13">
                  <c:v>105.51</c:v>
                </c:pt>
                <c:pt idx="14">
                  <c:v>105.36</c:v>
                </c:pt>
                <c:pt idx="15">
                  <c:v>106.44</c:v>
                </c:pt>
                <c:pt idx="16">
                  <c:v>107.21</c:v>
                </c:pt>
                <c:pt idx="17">
                  <c:v>116.18</c:v>
                </c:pt>
                <c:pt idx="18">
                  <c:v>120.77</c:v>
                </c:pt>
                <c:pt idx="19">
                  <c:v>122.95</c:v>
                </c:pt>
                <c:pt idx="20">
                  <c:v>122.38</c:v>
                </c:pt>
                <c:pt idx="21">
                  <c:v>124.44</c:v>
                </c:pt>
                <c:pt idx="22">
                  <c:v>125.48</c:v>
                </c:pt>
                <c:pt idx="23">
                  <c:v>125</c:v>
                </c:pt>
                <c:pt idx="24">
                  <c:v>126.55</c:v>
                </c:pt>
                <c:pt idx="25">
                  <c:v>126.81</c:v>
                </c:pt>
                <c:pt idx="26">
                  <c:v>126.2</c:v>
                </c:pt>
                <c:pt idx="27">
                  <c:v>125.58</c:v>
                </c:pt>
                <c:pt idx="28">
                  <c:v>126.13</c:v>
                </c:pt>
                <c:pt idx="29">
                  <c:v>125.56</c:v>
                </c:pt>
                <c:pt idx="30">
                  <c:v>123.02</c:v>
                </c:pt>
                <c:pt idx="31">
                  <c:v>124.26</c:v>
                </c:pt>
                <c:pt idx="32">
                  <c:v>124.55</c:v>
                </c:pt>
                <c:pt idx="33">
                  <c:v>124.52</c:v>
                </c:pt>
                <c:pt idx="34">
                  <c:v>123.07</c:v>
                </c:pt>
                <c:pt idx="35">
                  <c:v>120.74</c:v>
                </c:pt>
                <c:pt idx="36">
                  <c:v>118.33</c:v>
                </c:pt>
                <c:pt idx="37">
                  <c:v>119.39</c:v>
                </c:pt>
                <c:pt idx="38">
                  <c:v>122.66</c:v>
                </c:pt>
                <c:pt idx="39">
                  <c:v>123.59</c:v>
                </c:pt>
                <c:pt idx="40">
                  <c:v>126.79</c:v>
                </c:pt>
                <c:pt idx="41">
                  <c:v>126.41</c:v>
                </c:pt>
                <c:pt idx="42">
                  <c:v>129.09</c:v>
                </c:pt>
                <c:pt idx="43">
                  <c:v>131.05000000000001</c:v>
                </c:pt>
                <c:pt idx="44">
                  <c:v>130.56</c:v>
                </c:pt>
                <c:pt idx="45">
                  <c:v>132.43</c:v>
                </c:pt>
                <c:pt idx="46">
                  <c:v>136.32</c:v>
                </c:pt>
                <c:pt idx="47">
                  <c:v>135.22999999999999</c:v>
                </c:pt>
                <c:pt idx="48">
                  <c:v>134.47</c:v>
                </c:pt>
                <c:pt idx="49">
                  <c:v>132.49</c:v>
                </c:pt>
                <c:pt idx="50">
                  <c:v>127.72</c:v>
                </c:pt>
                <c:pt idx="51">
                  <c:v>128.47999999999999</c:v>
                </c:pt>
                <c:pt idx="52">
                  <c:v>129.07</c:v>
                </c:pt>
                <c:pt idx="53">
                  <c:v>130.22</c:v>
                </c:pt>
                <c:pt idx="54">
                  <c:v>131.56</c:v>
                </c:pt>
                <c:pt idx="55">
                  <c:v>130.44</c:v>
                </c:pt>
                <c:pt idx="56">
                  <c:v>130.1</c:v>
                </c:pt>
                <c:pt idx="57">
                  <c:v>127.99</c:v>
                </c:pt>
                <c:pt idx="58">
                  <c:v>127.98</c:v>
                </c:pt>
                <c:pt idx="59">
                  <c:v>128.53</c:v>
                </c:pt>
                <c:pt idx="60">
                  <c:v>128.06</c:v>
                </c:pt>
                <c:pt idx="61">
                  <c:v>126.88</c:v>
                </c:pt>
                <c:pt idx="62">
                  <c:v>127.23</c:v>
                </c:pt>
                <c:pt idx="63">
                  <c:v>126.62</c:v>
                </c:pt>
                <c:pt idx="64">
                  <c:v>127.6</c:v>
                </c:pt>
                <c:pt idx="65">
                  <c:v>127.8</c:v>
                </c:pt>
                <c:pt idx="66">
                  <c:v>125.7</c:v>
                </c:pt>
                <c:pt idx="67">
                  <c:v>126.31</c:v>
                </c:pt>
                <c:pt idx="68">
                  <c:v>126.48</c:v>
                </c:pt>
                <c:pt idx="69">
                  <c:v>128.04</c:v>
                </c:pt>
                <c:pt idx="70">
                  <c:v>129.56</c:v>
                </c:pt>
                <c:pt idx="71">
                  <c:v>127.77</c:v>
                </c:pt>
                <c:pt idx="72">
                  <c:v>132.4</c:v>
                </c:pt>
                <c:pt idx="73">
                  <c:v>134.66999999999999</c:v>
                </c:pt>
                <c:pt idx="74">
                  <c:v>133.97</c:v>
                </c:pt>
                <c:pt idx="75">
                  <c:v>134.81</c:v>
                </c:pt>
                <c:pt idx="76">
                  <c:v>136.04</c:v>
                </c:pt>
                <c:pt idx="77">
                  <c:v>137.46</c:v>
                </c:pt>
                <c:pt idx="78">
                  <c:v>138.43</c:v>
                </c:pt>
                <c:pt idx="79">
                  <c:v>140.62</c:v>
                </c:pt>
                <c:pt idx="80">
                  <c:v>143.49</c:v>
                </c:pt>
                <c:pt idx="81">
                  <c:v>147.12</c:v>
                </c:pt>
                <c:pt idx="82">
                  <c:v>146.6</c:v>
                </c:pt>
                <c:pt idx="83">
                  <c:v>147.1</c:v>
                </c:pt>
                <c:pt idx="84">
                  <c:v>148.35</c:v>
                </c:pt>
                <c:pt idx="85">
                  <c:v>150.86000000000001</c:v>
                </c:pt>
                <c:pt idx="86">
                  <c:v>150.58000000000001</c:v>
                </c:pt>
                <c:pt idx="87">
                  <c:v>148.24</c:v>
                </c:pt>
                <c:pt idx="88">
                  <c:v>146.44999999999999</c:v>
                </c:pt>
                <c:pt idx="89">
                  <c:v>148.38999999999999</c:v>
                </c:pt>
                <c:pt idx="90">
                  <c:v>148.26</c:v>
                </c:pt>
                <c:pt idx="91">
                  <c:v>148.29</c:v>
                </c:pt>
                <c:pt idx="92">
                  <c:v>152.32</c:v>
                </c:pt>
                <c:pt idx="93">
                  <c:v>152.18</c:v>
                </c:pt>
                <c:pt idx="94">
                  <c:v>149.99</c:v>
                </c:pt>
                <c:pt idx="95">
                  <c:v>151.36000000000001</c:v>
                </c:pt>
                <c:pt idx="96">
                  <c:v>149.88999999999999</c:v>
                </c:pt>
                <c:pt idx="97">
                  <c:v>149.15</c:v>
                </c:pt>
                <c:pt idx="98">
                  <c:v>149.91</c:v>
                </c:pt>
                <c:pt idx="99">
                  <c:v>149.47</c:v>
                </c:pt>
                <c:pt idx="100">
                  <c:v>147.38</c:v>
                </c:pt>
                <c:pt idx="101">
                  <c:v>147.6</c:v>
                </c:pt>
                <c:pt idx="102">
                  <c:v>147.27000000000001</c:v>
                </c:pt>
                <c:pt idx="103">
                  <c:v>149.32</c:v>
                </c:pt>
                <c:pt idx="104">
                  <c:v>152.36000000000001</c:v>
                </c:pt>
                <c:pt idx="105">
                  <c:v>152.34</c:v>
                </c:pt>
                <c:pt idx="106">
                  <c:v>152.91999999999999</c:v>
                </c:pt>
                <c:pt idx="107">
                  <c:v>152.13</c:v>
                </c:pt>
                <c:pt idx="108">
                  <c:v>158.75</c:v>
                </c:pt>
                <c:pt idx="109">
                  <c:v>161.91</c:v>
                </c:pt>
                <c:pt idx="110">
                  <c:v>165.02</c:v>
                </c:pt>
                <c:pt idx="111">
                  <c:v>163.77000000000001</c:v>
                </c:pt>
                <c:pt idx="112">
                  <c:v>162.80000000000001</c:v>
                </c:pt>
                <c:pt idx="113">
                  <c:v>163.07</c:v>
                </c:pt>
                <c:pt idx="114">
                  <c:v>163.52000000000001</c:v>
                </c:pt>
                <c:pt idx="115">
                  <c:v>163.61000000000001</c:v>
                </c:pt>
                <c:pt idx="116">
                  <c:v>162.25</c:v>
                </c:pt>
                <c:pt idx="117">
                  <c:v>164.3</c:v>
                </c:pt>
                <c:pt idx="118">
                  <c:v>161.84</c:v>
                </c:pt>
                <c:pt idx="119">
                  <c:v>163.62</c:v>
                </c:pt>
                <c:pt idx="120">
                  <c:v>166.91</c:v>
                </c:pt>
                <c:pt idx="121">
                  <c:v>169.89</c:v>
                </c:pt>
                <c:pt idx="122">
                  <c:v>172.05</c:v>
                </c:pt>
                <c:pt idx="123">
                  <c:v>176.29</c:v>
                </c:pt>
                <c:pt idx="124">
                  <c:v>177.61</c:v>
                </c:pt>
                <c:pt idx="125">
                  <c:v>177.56</c:v>
                </c:pt>
                <c:pt idx="126">
                  <c:v>178.25</c:v>
                </c:pt>
                <c:pt idx="127">
                  <c:v>179.49</c:v>
                </c:pt>
                <c:pt idx="128">
                  <c:v>184.78</c:v>
                </c:pt>
                <c:pt idx="129">
                  <c:v>186.76</c:v>
                </c:pt>
                <c:pt idx="130">
                  <c:v>184.36</c:v>
                </c:pt>
                <c:pt idx="131">
                  <c:v>184.04</c:v>
                </c:pt>
                <c:pt idx="132">
                  <c:v>189.95</c:v>
                </c:pt>
                <c:pt idx="133">
                  <c:v>192.81</c:v>
                </c:pt>
                <c:pt idx="134">
                  <c:v>192.8</c:v>
                </c:pt>
                <c:pt idx="135">
                  <c:v>194.58</c:v>
                </c:pt>
                <c:pt idx="136">
                  <c:v>197.77</c:v>
                </c:pt>
                <c:pt idx="137">
                  <c:v>197.74</c:v>
                </c:pt>
                <c:pt idx="138">
                  <c:v>200.19</c:v>
                </c:pt>
                <c:pt idx="139">
                  <c:v>201.61</c:v>
                </c:pt>
                <c:pt idx="140">
                  <c:v>202</c:v>
                </c:pt>
                <c:pt idx="141">
                  <c:v>202.48</c:v>
                </c:pt>
                <c:pt idx="142">
                  <c:v>205.36</c:v>
                </c:pt>
                <c:pt idx="143">
                  <c:v>205.67</c:v>
                </c:pt>
                <c:pt idx="144">
                  <c:v>214.02</c:v>
                </c:pt>
                <c:pt idx="145">
                  <c:v>217.35</c:v>
                </c:pt>
                <c:pt idx="146">
                  <c:v>219.01</c:v>
                </c:pt>
                <c:pt idx="147">
                  <c:v>220.11</c:v>
                </c:pt>
                <c:pt idx="148">
                  <c:v>226.14</c:v>
                </c:pt>
                <c:pt idx="149">
                  <c:v>226.62</c:v>
                </c:pt>
                <c:pt idx="150">
                  <c:v>226.31</c:v>
                </c:pt>
                <c:pt idx="151">
                  <c:v>230.25</c:v>
                </c:pt>
                <c:pt idx="152">
                  <c:v>231.2</c:v>
                </c:pt>
                <c:pt idx="153">
                  <c:v>232.34</c:v>
                </c:pt>
                <c:pt idx="154">
                  <c:v>237.28</c:v>
                </c:pt>
                <c:pt idx="155">
                  <c:v>239.22</c:v>
                </c:pt>
                <c:pt idx="156">
                  <c:v>244.09</c:v>
                </c:pt>
                <c:pt idx="157">
                  <c:v>246.1</c:v>
                </c:pt>
                <c:pt idx="158">
                  <c:v>247.77</c:v>
                </c:pt>
                <c:pt idx="159">
                  <c:v>253.46</c:v>
                </c:pt>
                <c:pt idx="160">
                  <c:v>258.37</c:v>
                </c:pt>
                <c:pt idx="161">
                  <c:v>264.33999999999997</c:v>
                </c:pt>
                <c:pt idx="162">
                  <c:v>267.14999999999998</c:v>
                </c:pt>
                <c:pt idx="163">
                  <c:v>282.25</c:v>
                </c:pt>
                <c:pt idx="164">
                  <c:v>303.73</c:v>
                </c:pt>
                <c:pt idx="165">
                  <c:v>302.83</c:v>
                </c:pt>
                <c:pt idx="166">
                  <c:v>299.08</c:v>
                </c:pt>
                <c:pt idx="167">
                  <c:v>298.83</c:v>
                </c:pt>
                <c:pt idx="168">
                  <c:v>301.87</c:v>
                </c:pt>
                <c:pt idx="169">
                  <c:v>301.73</c:v>
                </c:pt>
              </c:numCache>
            </c:numRef>
          </c:val>
          <c:smooth val="0"/>
          <c:extLst xmlns:c16r2="http://schemas.microsoft.com/office/drawing/2015/06/chart">
            <c:ext xmlns:c16="http://schemas.microsoft.com/office/drawing/2014/chart" uri="{C3380CC4-5D6E-409C-BE32-E72D297353CC}">
              <c16:uniqueId val="{00000003-9567-45B8-B7F0-8D2D3BB3005F}"/>
            </c:ext>
          </c:extLst>
        </c:ser>
        <c:ser>
          <c:idx val="4"/>
          <c:order val="4"/>
          <c:tx>
            <c:strRef>
              <c:f>'fiyat endeksleri'!$F$1</c:f>
              <c:strCache>
                <c:ptCount val="1"/>
                <c:pt idx="0">
                  <c:v>Dayanıksız Tüketim Malı</c:v>
                </c:pt>
              </c:strCache>
            </c:strRef>
          </c:tx>
          <c:spPr>
            <a:ln w="28575" cap="rnd">
              <a:solidFill>
                <a:schemeClr val="accent5"/>
              </a:solidFill>
              <a:round/>
            </a:ln>
            <a:effectLst/>
          </c:spPr>
          <c:marker>
            <c:symbol val="none"/>
          </c:marker>
          <c:cat>
            <c:numRef>
              <c:f>'fiyat endeksleri'!$A$2:$A$171</c:f>
              <c:numCache>
                <c:formatCode>mmm\-yy</c:formatCode>
                <c:ptCount val="170"/>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42309</c:v>
                </c:pt>
                <c:pt idx="131">
                  <c:v>42339</c:v>
                </c:pt>
                <c:pt idx="132">
                  <c:v>42370</c:v>
                </c:pt>
                <c:pt idx="133">
                  <c:v>42401</c:v>
                </c:pt>
                <c:pt idx="134">
                  <c:v>42430</c:v>
                </c:pt>
                <c:pt idx="135">
                  <c:v>42461</c:v>
                </c:pt>
                <c:pt idx="136">
                  <c:v>42491</c:v>
                </c:pt>
                <c:pt idx="137">
                  <c:v>42522</c:v>
                </c:pt>
                <c:pt idx="138">
                  <c:v>42552</c:v>
                </c:pt>
                <c:pt idx="139">
                  <c:v>42583</c:v>
                </c:pt>
                <c:pt idx="140">
                  <c:v>42614</c:v>
                </c:pt>
                <c:pt idx="141">
                  <c:v>42644</c:v>
                </c:pt>
                <c:pt idx="142">
                  <c:v>42675</c:v>
                </c:pt>
                <c:pt idx="143">
                  <c:v>42705</c:v>
                </c:pt>
                <c:pt idx="144">
                  <c:v>42736</c:v>
                </c:pt>
                <c:pt idx="145">
                  <c:v>42767</c:v>
                </c:pt>
                <c:pt idx="146">
                  <c:v>42795</c:v>
                </c:pt>
                <c:pt idx="147">
                  <c:v>42826</c:v>
                </c:pt>
                <c:pt idx="148">
                  <c:v>42856</c:v>
                </c:pt>
                <c:pt idx="149">
                  <c:v>42887</c:v>
                </c:pt>
                <c:pt idx="150">
                  <c:v>42917</c:v>
                </c:pt>
                <c:pt idx="151">
                  <c:v>42948</c:v>
                </c:pt>
                <c:pt idx="152">
                  <c:v>42979</c:v>
                </c:pt>
                <c:pt idx="153">
                  <c:v>43009</c:v>
                </c:pt>
                <c:pt idx="154">
                  <c:v>43040</c:v>
                </c:pt>
                <c:pt idx="155">
                  <c:v>43070</c:v>
                </c:pt>
                <c:pt idx="156">
                  <c:v>43101</c:v>
                </c:pt>
                <c:pt idx="157">
                  <c:v>43132</c:v>
                </c:pt>
                <c:pt idx="158">
                  <c:v>43160</c:v>
                </c:pt>
                <c:pt idx="159">
                  <c:v>43191</c:v>
                </c:pt>
                <c:pt idx="160">
                  <c:v>43221</c:v>
                </c:pt>
                <c:pt idx="161">
                  <c:v>43252</c:v>
                </c:pt>
                <c:pt idx="162">
                  <c:v>43282</c:v>
                </c:pt>
                <c:pt idx="163">
                  <c:v>43313</c:v>
                </c:pt>
                <c:pt idx="164">
                  <c:v>43344</c:v>
                </c:pt>
                <c:pt idx="165">
                  <c:v>43374</c:v>
                </c:pt>
                <c:pt idx="166">
                  <c:v>43405</c:v>
                </c:pt>
                <c:pt idx="167">
                  <c:v>43435</c:v>
                </c:pt>
                <c:pt idx="168">
                  <c:v>43466</c:v>
                </c:pt>
                <c:pt idx="169">
                  <c:v>43497</c:v>
                </c:pt>
              </c:numCache>
            </c:numRef>
          </c:cat>
          <c:val>
            <c:numRef>
              <c:f>'fiyat endeksleri'!$F$2:$F$171</c:f>
              <c:numCache>
                <c:formatCode>General</c:formatCode>
                <c:ptCount val="170"/>
                <c:pt idx="0">
                  <c:v>113.97</c:v>
                </c:pt>
                <c:pt idx="1">
                  <c:v>114.29</c:v>
                </c:pt>
                <c:pt idx="2">
                  <c:v>115.84</c:v>
                </c:pt>
                <c:pt idx="3">
                  <c:v>116.16</c:v>
                </c:pt>
                <c:pt idx="4">
                  <c:v>117.39</c:v>
                </c:pt>
                <c:pt idx="5">
                  <c:v>116.1</c:v>
                </c:pt>
                <c:pt idx="6">
                  <c:v>115.08</c:v>
                </c:pt>
                <c:pt idx="7">
                  <c:v>116.49</c:v>
                </c:pt>
                <c:pt idx="8">
                  <c:v>117.15</c:v>
                </c:pt>
                <c:pt idx="9">
                  <c:v>116.98</c:v>
                </c:pt>
                <c:pt idx="10">
                  <c:v>117.02</c:v>
                </c:pt>
                <c:pt idx="11">
                  <c:v>116.1</c:v>
                </c:pt>
                <c:pt idx="12">
                  <c:v>116.88</c:v>
                </c:pt>
                <c:pt idx="13">
                  <c:v>117.03</c:v>
                </c:pt>
                <c:pt idx="14">
                  <c:v>117.44</c:v>
                </c:pt>
                <c:pt idx="15">
                  <c:v>117.94</c:v>
                </c:pt>
                <c:pt idx="16">
                  <c:v>118.04</c:v>
                </c:pt>
                <c:pt idx="17">
                  <c:v>118.59</c:v>
                </c:pt>
                <c:pt idx="18">
                  <c:v>118.91</c:v>
                </c:pt>
                <c:pt idx="19">
                  <c:v>119.61</c:v>
                </c:pt>
                <c:pt idx="20">
                  <c:v>122.68</c:v>
                </c:pt>
                <c:pt idx="21">
                  <c:v>124.03</c:v>
                </c:pt>
                <c:pt idx="22">
                  <c:v>123.65</c:v>
                </c:pt>
                <c:pt idx="23">
                  <c:v>123.62</c:v>
                </c:pt>
                <c:pt idx="24">
                  <c:v>123.66</c:v>
                </c:pt>
                <c:pt idx="25">
                  <c:v>125.9</c:v>
                </c:pt>
                <c:pt idx="26">
                  <c:v>125.52</c:v>
                </c:pt>
                <c:pt idx="27">
                  <c:v>127.13</c:v>
                </c:pt>
                <c:pt idx="28">
                  <c:v>126.64</c:v>
                </c:pt>
                <c:pt idx="29">
                  <c:v>126.9</c:v>
                </c:pt>
                <c:pt idx="30">
                  <c:v>127.07</c:v>
                </c:pt>
                <c:pt idx="31">
                  <c:v>127.23</c:v>
                </c:pt>
                <c:pt idx="32">
                  <c:v>129.94999999999999</c:v>
                </c:pt>
                <c:pt idx="33">
                  <c:v>132.38999999999999</c:v>
                </c:pt>
                <c:pt idx="34">
                  <c:v>133.51</c:v>
                </c:pt>
                <c:pt idx="35">
                  <c:v>133.69</c:v>
                </c:pt>
                <c:pt idx="36">
                  <c:v>132.15</c:v>
                </c:pt>
                <c:pt idx="37">
                  <c:v>134.31</c:v>
                </c:pt>
                <c:pt idx="38">
                  <c:v>135.47</c:v>
                </c:pt>
                <c:pt idx="39">
                  <c:v>138.29</c:v>
                </c:pt>
                <c:pt idx="40">
                  <c:v>137.83000000000001</c:v>
                </c:pt>
                <c:pt idx="41">
                  <c:v>137.86000000000001</c:v>
                </c:pt>
                <c:pt idx="42">
                  <c:v>137.78</c:v>
                </c:pt>
                <c:pt idx="43">
                  <c:v>138.4</c:v>
                </c:pt>
                <c:pt idx="44">
                  <c:v>139.87</c:v>
                </c:pt>
                <c:pt idx="45">
                  <c:v>140.27000000000001</c:v>
                </c:pt>
                <c:pt idx="46">
                  <c:v>141.12</c:v>
                </c:pt>
                <c:pt idx="47">
                  <c:v>141.57</c:v>
                </c:pt>
                <c:pt idx="48">
                  <c:v>142.13999999999999</c:v>
                </c:pt>
                <c:pt idx="49">
                  <c:v>143.30000000000001</c:v>
                </c:pt>
                <c:pt idx="50">
                  <c:v>143.71</c:v>
                </c:pt>
                <c:pt idx="51">
                  <c:v>144.79</c:v>
                </c:pt>
                <c:pt idx="52">
                  <c:v>146.51</c:v>
                </c:pt>
                <c:pt idx="53">
                  <c:v>146.6</c:v>
                </c:pt>
                <c:pt idx="54">
                  <c:v>147.18</c:v>
                </c:pt>
                <c:pt idx="55">
                  <c:v>147.37</c:v>
                </c:pt>
                <c:pt idx="56">
                  <c:v>148.71</c:v>
                </c:pt>
                <c:pt idx="57">
                  <c:v>150.54</c:v>
                </c:pt>
                <c:pt idx="58">
                  <c:v>150.85</c:v>
                </c:pt>
                <c:pt idx="59">
                  <c:v>150.82</c:v>
                </c:pt>
                <c:pt idx="60">
                  <c:v>151</c:v>
                </c:pt>
                <c:pt idx="61">
                  <c:v>151.81</c:v>
                </c:pt>
                <c:pt idx="62">
                  <c:v>152.91999999999999</c:v>
                </c:pt>
                <c:pt idx="63">
                  <c:v>153.61000000000001</c:v>
                </c:pt>
                <c:pt idx="64">
                  <c:v>152.85</c:v>
                </c:pt>
                <c:pt idx="65">
                  <c:v>152.08000000000001</c:v>
                </c:pt>
                <c:pt idx="66">
                  <c:v>152.51</c:v>
                </c:pt>
                <c:pt idx="67">
                  <c:v>152.1</c:v>
                </c:pt>
                <c:pt idx="68">
                  <c:v>153.22999999999999</c:v>
                </c:pt>
                <c:pt idx="69">
                  <c:v>153.49</c:v>
                </c:pt>
                <c:pt idx="70">
                  <c:v>153.69</c:v>
                </c:pt>
                <c:pt idx="71">
                  <c:v>154.79</c:v>
                </c:pt>
                <c:pt idx="72">
                  <c:v>155.58000000000001</c:v>
                </c:pt>
                <c:pt idx="73">
                  <c:v>158.03</c:v>
                </c:pt>
                <c:pt idx="74">
                  <c:v>159.35</c:v>
                </c:pt>
                <c:pt idx="75">
                  <c:v>160.28</c:v>
                </c:pt>
                <c:pt idx="76">
                  <c:v>161.85</c:v>
                </c:pt>
                <c:pt idx="77">
                  <c:v>161.33000000000001</c:v>
                </c:pt>
                <c:pt idx="78">
                  <c:v>162.83000000000001</c:v>
                </c:pt>
                <c:pt idx="79">
                  <c:v>165.12</c:v>
                </c:pt>
                <c:pt idx="80">
                  <c:v>167.47</c:v>
                </c:pt>
                <c:pt idx="81">
                  <c:v>169.51</c:v>
                </c:pt>
                <c:pt idx="82">
                  <c:v>171.1</c:v>
                </c:pt>
                <c:pt idx="83">
                  <c:v>171.57</c:v>
                </c:pt>
                <c:pt idx="84">
                  <c:v>171.1</c:v>
                </c:pt>
                <c:pt idx="85">
                  <c:v>172.93</c:v>
                </c:pt>
                <c:pt idx="86">
                  <c:v>174.07</c:v>
                </c:pt>
                <c:pt idx="87">
                  <c:v>174.53</c:v>
                </c:pt>
                <c:pt idx="88">
                  <c:v>175.51</c:v>
                </c:pt>
                <c:pt idx="89">
                  <c:v>174.15</c:v>
                </c:pt>
                <c:pt idx="90">
                  <c:v>174.83</c:v>
                </c:pt>
                <c:pt idx="91">
                  <c:v>175.82</c:v>
                </c:pt>
                <c:pt idx="92">
                  <c:v>177.34</c:v>
                </c:pt>
                <c:pt idx="93">
                  <c:v>178.7</c:v>
                </c:pt>
                <c:pt idx="94">
                  <c:v>178.67</c:v>
                </c:pt>
                <c:pt idx="95">
                  <c:v>178.37</c:v>
                </c:pt>
                <c:pt idx="96">
                  <c:v>178.7</c:v>
                </c:pt>
                <c:pt idx="97">
                  <c:v>180.07</c:v>
                </c:pt>
                <c:pt idx="98">
                  <c:v>181.86</c:v>
                </c:pt>
                <c:pt idx="99">
                  <c:v>182.95</c:v>
                </c:pt>
                <c:pt idx="100">
                  <c:v>183.4</c:v>
                </c:pt>
                <c:pt idx="101">
                  <c:v>184.44</c:v>
                </c:pt>
                <c:pt idx="102">
                  <c:v>185.02</c:v>
                </c:pt>
                <c:pt idx="103">
                  <c:v>188.13</c:v>
                </c:pt>
                <c:pt idx="104">
                  <c:v>188.84</c:v>
                </c:pt>
                <c:pt idx="105">
                  <c:v>190.17</c:v>
                </c:pt>
                <c:pt idx="106">
                  <c:v>190.86</c:v>
                </c:pt>
                <c:pt idx="107">
                  <c:v>193.06</c:v>
                </c:pt>
                <c:pt idx="108">
                  <c:v>197.31</c:v>
                </c:pt>
                <c:pt idx="109">
                  <c:v>201.59</c:v>
                </c:pt>
                <c:pt idx="110">
                  <c:v>204.24</c:v>
                </c:pt>
                <c:pt idx="111">
                  <c:v>208.23</c:v>
                </c:pt>
                <c:pt idx="112">
                  <c:v>209.06</c:v>
                </c:pt>
                <c:pt idx="113">
                  <c:v>208.69</c:v>
                </c:pt>
                <c:pt idx="114">
                  <c:v>210.88</c:v>
                </c:pt>
                <c:pt idx="115">
                  <c:v>213.73</c:v>
                </c:pt>
                <c:pt idx="116">
                  <c:v>218.68</c:v>
                </c:pt>
                <c:pt idx="117">
                  <c:v>218.93</c:v>
                </c:pt>
                <c:pt idx="118">
                  <c:v>219.09</c:v>
                </c:pt>
                <c:pt idx="119">
                  <c:v>219.75</c:v>
                </c:pt>
                <c:pt idx="120">
                  <c:v>223.72</c:v>
                </c:pt>
                <c:pt idx="121">
                  <c:v>226.65</c:v>
                </c:pt>
                <c:pt idx="122">
                  <c:v>226.88</c:v>
                </c:pt>
                <c:pt idx="123">
                  <c:v>230.25</c:v>
                </c:pt>
                <c:pt idx="124">
                  <c:v>234.2</c:v>
                </c:pt>
                <c:pt idx="125">
                  <c:v>234.38</c:v>
                </c:pt>
                <c:pt idx="126">
                  <c:v>235.41</c:v>
                </c:pt>
                <c:pt idx="127">
                  <c:v>235.99</c:v>
                </c:pt>
                <c:pt idx="128">
                  <c:v>235.78</c:v>
                </c:pt>
                <c:pt idx="129">
                  <c:v>235.23</c:v>
                </c:pt>
                <c:pt idx="130">
                  <c:v>233.25</c:v>
                </c:pt>
                <c:pt idx="131">
                  <c:v>234.55</c:v>
                </c:pt>
                <c:pt idx="132">
                  <c:v>236.36</c:v>
                </c:pt>
                <c:pt idx="133">
                  <c:v>236.94</c:v>
                </c:pt>
                <c:pt idx="134">
                  <c:v>238.18</c:v>
                </c:pt>
                <c:pt idx="135">
                  <c:v>239.93</c:v>
                </c:pt>
                <c:pt idx="136">
                  <c:v>242.42</c:v>
                </c:pt>
                <c:pt idx="137">
                  <c:v>242.48</c:v>
                </c:pt>
                <c:pt idx="138">
                  <c:v>242.45</c:v>
                </c:pt>
                <c:pt idx="139">
                  <c:v>243.43</c:v>
                </c:pt>
                <c:pt idx="140">
                  <c:v>244.61</c:v>
                </c:pt>
                <c:pt idx="141">
                  <c:v>244.3</c:v>
                </c:pt>
                <c:pt idx="142">
                  <c:v>246.26</c:v>
                </c:pt>
                <c:pt idx="143">
                  <c:v>249.59</c:v>
                </c:pt>
                <c:pt idx="144">
                  <c:v>255.34</c:v>
                </c:pt>
                <c:pt idx="145">
                  <c:v>258.08999999999997</c:v>
                </c:pt>
                <c:pt idx="146">
                  <c:v>261.02999999999997</c:v>
                </c:pt>
                <c:pt idx="147">
                  <c:v>263.41000000000003</c:v>
                </c:pt>
                <c:pt idx="148">
                  <c:v>267.04000000000002</c:v>
                </c:pt>
                <c:pt idx="149">
                  <c:v>268.49</c:v>
                </c:pt>
                <c:pt idx="150">
                  <c:v>269.67</c:v>
                </c:pt>
                <c:pt idx="151">
                  <c:v>269.11</c:v>
                </c:pt>
                <c:pt idx="152">
                  <c:v>266.12</c:v>
                </c:pt>
                <c:pt idx="153">
                  <c:v>266.82</c:v>
                </c:pt>
                <c:pt idx="154">
                  <c:v>267.38</c:v>
                </c:pt>
                <c:pt idx="155">
                  <c:v>268.77999999999997</c:v>
                </c:pt>
                <c:pt idx="156">
                  <c:v>271.07</c:v>
                </c:pt>
                <c:pt idx="157">
                  <c:v>275.70999999999998</c:v>
                </c:pt>
                <c:pt idx="158">
                  <c:v>280.39999999999998</c:v>
                </c:pt>
                <c:pt idx="159">
                  <c:v>287.51</c:v>
                </c:pt>
                <c:pt idx="160">
                  <c:v>294.79000000000002</c:v>
                </c:pt>
                <c:pt idx="161">
                  <c:v>301.75</c:v>
                </c:pt>
                <c:pt idx="162">
                  <c:v>306.07</c:v>
                </c:pt>
                <c:pt idx="163">
                  <c:v>317.18</c:v>
                </c:pt>
                <c:pt idx="164">
                  <c:v>339.65</c:v>
                </c:pt>
                <c:pt idx="165">
                  <c:v>342.42</c:v>
                </c:pt>
                <c:pt idx="166">
                  <c:v>338.96</c:v>
                </c:pt>
                <c:pt idx="167">
                  <c:v>337.29</c:v>
                </c:pt>
                <c:pt idx="168">
                  <c:v>338.71</c:v>
                </c:pt>
                <c:pt idx="169">
                  <c:v>343.71</c:v>
                </c:pt>
              </c:numCache>
            </c:numRef>
          </c:val>
          <c:smooth val="0"/>
          <c:extLst xmlns:c16r2="http://schemas.microsoft.com/office/drawing/2015/06/chart">
            <c:ext xmlns:c16="http://schemas.microsoft.com/office/drawing/2014/chart" uri="{C3380CC4-5D6E-409C-BE32-E72D297353CC}">
              <c16:uniqueId val="{00000004-9567-45B8-B7F0-8D2D3BB3005F}"/>
            </c:ext>
          </c:extLst>
        </c:ser>
        <c:ser>
          <c:idx val="5"/>
          <c:order val="5"/>
          <c:tx>
            <c:strRef>
              <c:f>'fiyat endeksleri'!$G$1</c:f>
              <c:strCache>
                <c:ptCount val="1"/>
                <c:pt idx="0">
                  <c:v>Tüfe</c:v>
                </c:pt>
              </c:strCache>
            </c:strRef>
          </c:tx>
          <c:spPr>
            <a:ln w="28575" cap="rnd">
              <a:solidFill>
                <a:schemeClr val="accent6"/>
              </a:solidFill>
              <a:round/>
            </a:ln>
            <a:effectLst/>
          </c:spPr>
          <c:marker>
            <c:symbol val="none"/>
          </c:marker>
          <c:cat>
            <c:numRef>
              <c:f>'fiyat endeksleri'!$A$2:$A$171</c:f>
              <c:numCache>
                <c:formatCode>mmm\-yy</c:formatCode>
                <c:ptCount val="170"/>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42309</c:v>
                </c:pt>
                <c:pt idx="131">
                  <c:v>42339</c:v>
                </c:pt>
                <c:pt idx="132">
                  <c:v>42370</c:v>
                </c:pt>
                <c:pt idx="133">
                  <c:v>42401</c:v>
                </c:pt>
                <c:pt idx="134">
                  <c:v>42430</c:v>
                </c:pt>
                <c:pt idx="135">
                  <c:v>42461</c:v>
                </c:pt>
                <c:pt idx="136">
                  <c:v>42491</c:v>
                </c:pt>
                <c:pt idx="137">
                  <c:v>42522</c:v>
                </c:pt>
                <c:pt idx="138">
                  <c:v>42552</c:v>
                </c:pt>
                <c:pt idx="139">
                  <c:v>42583</c:v>
                </c:pt>
                <c:pt idx="140">
                  <c:v>42614</c:v>
                </c:pt>
                <c:pt idx="141">
                  <c:v>42644</c:v>
                </c:pt>
                <c:pt idx="142">
                  <c:v>42675</c:v>
                </c:pt>
                <c:pt idx="143">
                  <c:v>42705</c:v>
                </c:pt>
                <c:pt idx="144">
                  <c:v>42736</c:v>
                </c:pt>
                <c:pt idx="145">
                  <c:v>42767</c:v>
                </c:pt>
                <c:pt idx="146">
                  <c:v>42795</c:v>
                </c:pt>
                <c:pt idx="147">
                  <c:v>42826</c:v>
                </c:pt>
                <c:pt idx="148">
                  <c:v>42856</c:v>
                </c:pt>
                <c:pt idx="149">
                  <c:v>42887</c:v>
                </c:pt>
                <c:pt idx="150">
                  <c:v>42917</c:v>
                </c:pt>
                <c:pt idx="151">
                  <c:v>42948</c:v>
                </c:pt>
                <c:pt idx="152">
                  <c:v>42979</c:v>
                </c:pt>
                <c:pt idx="153">
                  <c:v>43009</c:v>
                </c:pt>
                <c:pt idx="154">
                  <c:v>43040</c:v>
                </c:pt>
                <c:pt idx="155">
                  <c:v>43070</c:v>
                </c:pt>
                <c:pt idx="156">
                  <c:v>43101</c:v>
                </c:pt>
                <c:pt idx="157">
                  <c:v>43132</c:v>
                </c:pt>
                <c:pt idx="158">
                  <c:v>43160</c:v>
                </c:pt>
                <c:pt idx="159">
                  <c:v>43191</c:v>
                </c:pt>
                <c:pt idx="160">
                  <c:v>43221</c:v>
                </c:pt>
                <c:pt idx="161">
                  <c:v>43252</c:v>
                </c:pt>
                <c:pt idx="162">
                  <c:v>43282</c:v>
                </c:pt>
                <c:pt idx="163">
                  <c:v>43313</c:v>
                </c:pt>
                <c:pt idx="164">
                  <c:v>43344</c:v>
                </c:pt>
                <c:pt idx="165">
                  <c:v>43374</c:v>
                </c:pt>
                <c:pt idx="166">
                  <c:v>43405</c:v>
                </c:pt>
                <c:pt idx="167">
                  <c:v>43435</c:v>
                </c:pt>
                <c:pt idx="168">
                  <c:v>43466</c:v>
                </c:pt>
                <c:pt idx="169">
                  <c:v>43497</c:v>
                </c:pt>
              </c:numCache>
            </c:numRef>
          </c:cat>
          <c:val>
            <c:numRef>
              <c:f>'fiyat endeksleri'!$G$2:$G$171</c:f>
              <c:numCache>
                <c:formatCode>General</c:formatCode>
                <c:ptCount val="170"/>
                <c:pt idx="0">
                  <c:v>114.49</c:v>
                </c:pt>
                <c:pt idx="1">
                  <c:v>114.51</c:v>
                </c:pt>
                <c:pt idx="2">
                  <c:v>114.81</c:v>
                </c:pt>
                <c:pt idx="3">
                  <c:v>115.63</c:v>
                </c:pt>
                <c:pt idx="4">
                  <c:v>116.69</c:v>
                </c:pt>
                <c:pt idx="5">
                  <c:v>116.81</c:v>
                </c:pt>
                <c:pt idx="6">
                  <c:v>116.14</c:v>
                </c:pt>
                <c:pt idx="7">
                  <c:v>117.13</c:v>
                </c:pt>
                <c:pt idx="8">
                  <c:v>118.33</c:v>
                </c:pt>
                <c:pt idx="9">
                  <c:v>120.45</c:v>
                </c:pt>
                <c:pt idx="10">
                  <c:v>122.14</c:v>
                </c:pt>
                <c:pt idx="11">
                  <c:v>122.65</c:v>
                </c:pt>
                <c:pt idx="12">
                  <c:v>123.57</c:v>
                </c:pt>
                <c:pt idx="13">
                  <c:v>123.84</c:v>
                </c:pt>
                <c:pt idx="14">
                  <c:v>124.18</c:v>
                </c:pt>
                <c:pt idx="15">
                  <c:v>125.84</c:v>
                </c:pt>
                <c:pt idx="16">
                  <c:v>128.19999999999999</c:v>
                </c:pt>
                <c:pt idx="17">
                  <c:v>128.63</c:v>
                </c:pt>
                <c:pt idx="18">
                  <c:v>129.72</c:v>
                </c:pt>
                <c:pt idx="19">
                  <c:v>129.15</c:v>
                </c:pt>
                <c:pt idx="20">
                  <c:v>130.81</c:v>
                </c:pt>
                <c:pt idx="21">
                  <c:v>132.47</c:v>
                </c:pt>
                <c:pt idx="22">
                  <c:v>134.18</c:v>
                </c:pt>
                <c:pt idx="23">
                  <c:v>134.49</c:v>
                </c:pt>
                <c:pt idx="24">
                  <c:v>135.84</c:v>
                </c:pt>
                <c:pt idx="25">
                  <c:v>136.41999999999999</c:v>
                </c:pt>
                <c:pt idx="26">
                  <c:v>137.66999999999999</c:v>
                </c:pt>
                <c:pt idx="27">
                  <c:v>139.33000000000001</c:v>
                </c:pt>
                <c:pt idx="28">
                  <c:v>140.03</c:v>
                </c:pt>
                <c:pt idx="29">
                  <c:v>139.69</c:v>
                </c:pt>
                <c:pt idx="30">
                  <c:v>138.66999999999999</c:v>
                </c:pt>
                <c:pt idx="31">
                  <c:v>138.69999999999999</c:v>
                </c:pt>
                <c:pt idx="32">
                  <c:v>140.13</c:v>
                </c:pt>
                <c:pt idx="33">
                  <c:v>142.66999999999999</c:v>
                </c:pt>
                <c:pt idx="34">
                  <c:v>145.44999999999999</c:v>
                </c:pt>
                <c:pt idx="35">
                  <c:v>145.77000000000001</c:v>
                </c:pt>
                <c:pt idx="36">
                  <c:v>146.94</c:v>
                </c:pt>
                <c:pt idx="37">
                  <c:v>148.84</c:v>
                </c:pt>
                <c:pt idx="38">
                  <c:v>150.27000000000001</c:v>
                </c:pt>
                <c:pt idx="39">
                  <c:v>152.79</c:v>
                </c:pt>
                <c:pt idx="40">
                  <c:v>155.07</c:v>
                </c:pt>
                <c:pt idx="41">
                  <c:v>154.51</c:v>
                </c:pt>
                <c:pt idx="42">
                  <c:v>155.4</c:v>
                </c:pt>
                <c:pt idx="43">
                  <c:v>155.02000000000001</c:v>
                </c:pt>
                <c:pt idx="44">
                  <c:v>155.72</c:v>
                </c:pt>
                <c:pt idx="45">
                  <c:v>159.77000000000001</c:v>
                </c:pt>
                <c:pt idx="46">
                  <c:v>161.1</c:v>
                </c:pt>
                <c:pt idx="47">
                  <c:v>160.44</c:v>
                </c:pt>
                <c:pt idx="48">
                  <c:v>160.9</c:v>
                </c:pt>
                <c:pt idx="49">
                  <c:v>160.35</c:v>
                </c:pt>
                <c:pt idx="50">
                  <c:v>162.12</c:v>
                </c:pt>
                <c:pt idx="51">
                  <c:v>162.15</c:v>
                </c:pt>
                <c:pt idx="52">
                  <c:v>163.19</c:v>
                </c:pt>
                <c:pt idx="53">
                  <c:v>163.37</c:v>
                </c:pt>
                <c:pt idx="54">
                  <c:v>163.78</c:v>
                </c:pt>
                <c:pt idx="55">
                  <c:v>163.29</c:v>
                </c:pt>
                <c:pt idx="56">
                  <c:v>163.93</c:v>
                </c:pt>
                <c:pt idx="57">
                  <c:v>167.88</c:v>
                </c:pt>
                <c:pt idx="58">
                  <c:v>170.01</c:v>
                </c:pt>
                <c:pt idx="59">
                  <c:v>170.91</c:v>
                </c:pt>
                <c:pt idx="60">
                  <c:v>174.07</c:v>
                </c:pt>
                <c:pt idx="61">
                  <c:v>176.59</c:v>
                </c:pt>
                <c:pt idx="62">
                  <c:v>177.62</c:v>
                </c:pt>
                <c:pt idx="63">
                  <c:v>178.68</c:v>
                </c:pt>
                <c:pt idx="64">
                  <c:v>178.04</c:v>
                </c:pt>
                <c:pt idx="65">
                  <c:v>177.04</c:v>
                </c:pt>
                <c:pt idx="66">
                  <c:v>176.19</c:v>
                </c:pt>
                <c:pt idx="67">
                  <c:v>176.9</c:v>
                </c:pt>
                <c:pt idx="68">
                  <c:v>179.07</c:v>
                </c:pt>
                <c:pt idx="69">
                  <c:v>182.35</c:v>
                </c:pt>
                <c:pt idx="70">
                  <c:v>182.4</c:v>
                </c:pt>
                <c:pt idx="71">
                  <c:v>181.85</c:v>
                </c:pt>
                <c:pt idx="72">
                  <c:v>182.6</c:v>
                </c:pt>
                <c:pt idx="73">
                  <c:v>183.93</c:v>
                </c:pt>
                <c:pt idx="74">
                  <c:v>184.7</c:v>
                </c:pt>
                <c:pt idx="75">
                  <c:v>186.3</c:v>
                </c:pt>
                <c:pt idx="76">
                  <c:v>190.81</c:v>
                </c:pt>
                <c:pt idx="77">
                  <c:v>188.08</c:v>
                </c:pt>
                <c:pt idx="78">
                  <c:v>187.31</c:v>
                </c:pt>
                <c:pt idx="79">
                  <c:v>188.67</c:v>
                </c:pt>
                <c:pt idx="80">
                  <c:v>190.09</c:v>
                </c:pt>
                <c:pt idx="81">
                  <c:v>196.31</c:v>
                </c:pt>
                <c:pt idx="82">
                  <c:v>199.7</c:v>
                </c:pt>
                <c:pt idx="83">
                  <c:v>200.85</c:v>
                </c:pt>
                <c:pt idx="84">
                  <c:v>201.98</c:v>
                </c:pt>
                <c:pt idx="85">
                  <c:v>203.12</c:v>
                </c:pt>
                <c:pt idx="86">
                  <c:v>203.96</c:v>
                </c:pt>
                <c:pt idx="87">
                  <c:v>207.05</c:v>
                </c:pt>
                <c:pt idx="88">
                  <c:v>206.61</c:v>
                </c:pt>
                <c:pt idx="89">
                  <c:v>204.76</c:v>
                </c:pt>
                <c:pt idx="90">
                  <c:v>204.29</c:v>
                </c:pt>
                <c:pt idx="91">
                  <c:v>205.43</c:v>
                </c:pt>
                <c:pt idx="92">
                  <c:v>207.55</c:v>
                </c:pt>
                <c:pt idx="93">
                  <c:v>211.62</c:v>
                </c:pt>
                <c:pt idx="94">
                  <c:v>212.42</c:v>
                </c:pt>
                <c:pt idx="95">
                  <c:v>213.23</c:v>
                </c:pt>
                <c:pt idx="96">
                  <c:v>216.74</c:v>
                </c:pt>
                <c:pt idx="97">
                  <c:v>217.39</c:v>
                </c:pt>
                <c:pt idx="98">
                  <c:v>218.83</c:v>
                </c:pt>
                <c:pt idx="99">
                  <c:v>219.75</c:v>
                </c:pt>
                <c:pt idx="100">
                  <c:v>220.07</c:v>
                </c:pt>
                <c:pt idx="101">
                  <c:v>221.75</c:v>
                </c:pt>
                <c:pt idx="102">
                  <c:v>222.44</c:v>
                </c:pt>
                <c:pt idx="103">
                  <c:v>222.21</c:v>
                </c:pt>
                <c:pt idx="104">
                  <c:v>223.91</c:v>
                </c:pt>
                <c:pt idx="105">
                  <c:v>227.94</c:v>
                </c:pt>
                <c:pt idx="106">
                  <c:v>227.96</c:v>
                </c:pt>
                <c:pt idx="107">
                  <c:v>229.01</c:v>
                </c:pt>
                <c:pt idx="108">
                  <c:v>233.54</c:v>
                </c:pt>
                <c:pt idx="109">
                  <c:v>234.54</c:v>
                </c:pt>
                <c:pt idx="110">
                  <c:v>237.18</c:v>
                </c:pt>
                <c:pt idx="111">
                  <c:v>240.37</c:v>
                </c:pt>
                <c:pt idx="112">
                  <c:v>241.32</c:v>
                </c:pt>
                <c:pt idx="113">
                  <c:v>242.07</c:v>
                </c:pt>
                <c:pt idx="114">
                  <c:v>243.17</c:v>
                </c:pt>
                <c:pt idx="115">
                  <c:v>243.4</c:v>
                </c:pt>
                <c:pt idx="116">
                  <c:v>243.74</c:v>
                </c:pt>
                <c:pt idx="117">
                  <c:v>248.37</c:v>
                </c:pt>
                <c:pt idx="118">
                  <c:v>248.82</c:v>
                </c:pt>
                <c:pt idx="119">
                  <c:v>247.72</c:v>
                </c:pt>
                <c:pt idx="120">
                  <c:v>250.45</c:v>
                </c:pt>
                <c:pt idx="121">
                  <c:v>252.24</c:v>
                </c:pt>
                <c:pt idx="122">
                  <c:v>255.23</c:v>
                </c:pt>
                <c:pt idx="123">
                  <c:v>259.39</c:v>
                </c:pt>
                <c:pt idx="124">
                  <c:v>260.85000000000002</c:v>
                </c:pt>
                <c:pt idx="125">
                  <c:v>259.51</c:v>
                </c:pt>
                <c:pt idx="126">
                  <c:v>259.74</c:v>
                </c:pt>
                <c:pt idx="127">
                  <c:v>260.77999999999997</c:v>
                </c:pt>
                <c:pt idx="128">
                  <c:v>263.11</c:v>
                </c:pt>
                <c:pt idx="129">
                  <c:v>267.2</c:v>
                </c:pt>
                <c:pt idx="130">
                  <c:v>268.98</c:v>
                </c:pt>
                <c:pt idx="131">
                  <c:v>269.54000000000002</c:v>
                </c:pt>
                <c:pt idx="132">
                  <c:v>274.44</c:v>
                </c:pt>
                <c:pt idx="133">
                  <c:v>274.38</c:v>
                </c:pt>
                <c:pt idx="134">
                  <c:v>274.27</c:v>
                </c:pt>
                <c:pt idx="135">
                  <c:v>276.42</c:v>
                </c:pt>
                <c:pt idx="136">
                  <c:v>278.02</c:v>
                </c:pt>
                <c:pt idx="137">
                  <c:v>279.33</c:v>
                </c:pt>
                <c:pt idx="138">
                  <c:v>282.58</c:v>
                </c:pt>
                <c:pt idx="139">
                  <c:v>281.76</c:v>
                </c:pt>
                <c:pt idx="140">
                  <c:v>282.27</c:v>
                </c:pt>
                <c:pt idx="141">
                  <c:v>286.33</c:v>
                </c:pt>
                <c:pt idx="142">
                  <c:v>287.81</c:v>
                </c:pt>
                <c:pt idx="143">
                  <c:v>292.54000000000002</c:v>
                </c:pt>
                <c:pt idx="144">
                  <c:v>299.74</c:v>
                </c:pt>
                <c:pt idx="145">
                  <c:v>302.17</c:v>
                </c:pt>
                <c:pt idx="146">
                  <c:v>305.24</c:v>
                </c:pt>
                <c:pt idx="147">
                  <c:v>309.23</c:v>
                </c:pt>
                <c:pt idx="148">
                  <c:v>310.61</c:v>
                </c:pt>
                <c:pt idx="149">
                  <c:v>309.77999999999997</c:v>
                </c:pt>
                <c:pt idx="150">
                  <c:v>310.24</c:v>
                </c:pt>
                <c:pt idx="151">
                  <c:v>311.85000000000002</c:v>
                </c:pt>
                <c:pt idx="152">
                  <c:v>313.88</c:v>
                </c:pt>
                <c:pt idx="153">
                  <c:v>320.39999999999998</c:v>
                </c:pt>
                <c:pt idx="154">
                  <c:v>325.18</c:v>
                </c:pt>
                <c:pt idx="155">
                  <c:v>327.41000000000003</c:v>
                </c:pt>
                <c:pt idx="156">
                  <c:v>330.75</c:v>
                </c:pt>
                <c:pt idx="157">
                  <c:v>333.17</c:v>
                </c:pt>
                <c:pt idx="158">
                  <c:v>336.48</c:v>
                </c:pt>
                <c:pt idx="159">
                  <c:v>342.78</c:v>
                </c:pt>
                <c:pt idx="160">
                  <c:v>348.34</c:v>
                </c:pt>
                <c:pt idx="161">
                  <c:v>357.44</c:v>
                </c:pt>
                <c:pt idx="162">
                  <c:v>359.41</c:v>
                </c:pt>
                <c:pt idx="163">
                  <c:v>367.66</c:v>
                </c:pt>
                <c:pt idx="164">
                  <c:v>390.84</c:v>
                </c:pt>
                <c:pt idx="165">
                  <c:v>401.27</c:v>
                </c:pt>
                <c:pt idx="166">
                  <c:v>395.48</c:v>
                </c:pt>
                <c:pt idx="167">
                  <c:v>393.88</c:v>
                </c:pt>
                <c:pt idx="168">
                  <c:v>398.07</c:v>
                </c:pt>
                <c:pt idx="169">
                  <c:v>398.71</c:v>
                </c:pt>
              </c:numCache>
            </c:numRef>
          </c:val>
          <c:smooth val="0"/>
          <c:extLst xmlns:c16r2="http://schemas.microsoft.com/office/drawing/2015/06/chart">
            <c:ext xmlns:c16="http://schemas.microsoft.com/office/drawing/2014/chart" uri="{C3380CC4-5D6E-409C-BE32-E72D297353CC}">
              <c16:uniqueId val="{00000005-9567-45B8-B7F0-8D2D3BB3005F}"/>
            </c:ext>
          </c:extLst>
        </c:ser>
        <c:dLbls>
          <c:showLegendKey val="0"/>
          <c:showVal val="0"/>
          <c:showCatName val="0"/>
          <c:showSerName val="0"/>
          <c:showPercent val="0"/>
          <c:showBubbleSize val="0"/>
        </c:dLbls>
        <c:smooth val="0"/>
        <c:axId val="348620864"/>
        <c:axId val="348621424"/>
      </c:lineChart>
      <c:dateAx>
        <c:axId val="34862086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48621424"/>
        <c:crosses val="autoZero"/>
        <c:auto val="1"/>
        <c:lblOffset val="100"/>
        <c:baseTimeUnit val="months"/>
      </c:dateAx>
      <c:valAx>
        <c:axId val="348621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48620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Sheet1!$D$7</c:f>
              <c:strCache>
                <c:ptCount val="1"/>
                <c:pt idx="0">
                  <c:v>Mevduat faizi</c:v>
                </c:pt>
              </c:strCache>
            </c:strRef>
          </c:tx>
          <c:spPr>
            <a:ln w="19050" cap="rnd">
              <a:solidFill>
                <a:schemeClr val="accent1"/>
              </a:solidFill>
              <a:round/>
            </a:ln>
            <a:effectLst/>
          </c:spPr>
          <c:marker>
            <c:symbol val="none"/>
          </c:marker>
          <c:xVal>
            <c:numRef>
              <c:f>Sheet1!$C$8:$C$177</c:f>
              <c:numCache>
                <c:formatCode>[$-41F]mmmmm\ yy;@</c:formatCode>
                <c:ptCount val="170"/>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42309</c:v>
                </c:pt>
                <c:pt idx="131">
                  <c:v>42339</c:v>
                </c:pt>
                <c:pt idx="132">
                  <c:v>42370</c:v>
                </c:pt>
                <c:pt idx="133">
                  <c:v>42401</c:v>
                </c:pt>
                <c:pt idx="134">
                  <c:v>42430</c:v>
                </c:pt>
                <c:pt idx="135">
                  <c:v>42461</c:v>
                </c:pt>
                <c:pt idx="136">
                  <c:v>42491</c:v>
                </c:pt>
                <c:pt idx="137">
                  <c:v>42522</c:v>
                </c:pt>
                <c:pt idx="138">
                  <c:v>42552</c:v>
                </c:pt>
                <c:pt idx="139">
                  <c:v>42583</c:v>
                </c:pt>
                <c:pt idx="140">
                  <c:v>42614</c:v>
                </c:pt>
                <c:pt idx="141">
                  <c:v>42644</c:v>
                </c:pt>
                <c:pt idx="142">
                  <c:v>42675</c:v>
                </c:pt>
                <c:pt idx="143">
                  <c:v>42705</c:v>
                </c:pt>
                <c:pt idx="144">
                  <c:v>42736</c:v>
                </c:pt>
                <c:pt idx="145">
                  <c:v>42767</c:v>
                </c:pt>
                <c:pt idx="146">
                  <c:v>42795</c:v>
                </c:pt>
                <c:pt idx="147">
                  <c:v>42826</c:v>
                </c:pt>
                <c:pt idx="148">
                  <c:v>42856</c:v>
                </c:pt>
                <c:pt idx="149">
                  <c:v>42887</c:v>
                </c:pt>
                <c:pt idx="150">
                  <c:v>42917</c:v>
                </c:pt>
                <c:pt idx="151">
                  <c:v>42948</c:v>
                </c:pt>
                <c:pt idx="152">
                  <c:v>42979</c:v>
                </c:pt>
                <c:pt idx="153">
                  <c:v>43009</c:v>
                </c:pt>
                <c:pt idx="154">
                  <c:v>43040</c:v>
                </c:pt>
                <c:pt idx="155">
                  <c:v>43070</c:v>
                </c:pt>
                <c:pt idx="156">
                  <c:v>43101</c:v>
                </c:pt>
                <c:pt idx="157">
                  <c:v>43132</c:v>
                </c:pt>
                <c:pt idx="158">
                  <c:v>43160</c:v>
                </c:pt>
                <c:pt idx="159">
                  <c:v>43191</c:v>
                </c:pt>
                <c:pt idx="160">
                  <c:v>43221</c:v>
                </c:pt>
                <c:pt idx="161">
                  <c:v>43252</c:v>
                </c:pt>
                <c:pt idx="162">
                  <c:v>43282</c:v>
                </c:pt>
                <c:pt idx="163">
                  <c:v>43313</c:v>
                </c:pt>
                <c:pt idx="164">
                  <c:v>43344</c:v>
                </c:pt>
                <c:pt idx="165">
                  <c:v>43374</c:v>
                </c:pt>
                <c:pt idx="166">
                  <c:v>43405</c:v>
                </c:pt>
                <c:pt idx="167">
                  <c:v>43435</c:v>
                </c:pt>
                <c:pt idx="168">
                  <c:v>43466</c:v>
                </c:pt>
                <c:pt idx="169">
                  <c:v>43497</c:v>
                </c:pt>
              </c:numCache>
            </c:numRef>
          </c:xVal>
          <c:yVal>
            <c:numRef>
              <c:f>Sheet1!$D$8:$D$177</c:f>
              <c:numCache>
                <c:formatCode>0.00</c:formatCode>
                <c:ptCount val="170"/>
                <c:pt idx="0">
                  <c:v>14.06</c:v>
                </c:pt>
                <c:pt idx="1">
                  <c:v>12.89</c:v>
                </c:pt>
                <c:pt idx="2">
                  <c:v>12.38</c:v>
                </c:pt>
                <c:pt idx="3">
                  <c:v>11.94</c:v>
                </c:pt>
                <c:pt idx="4">
                  <c:v>11.78</c:v>
                </c:pt>
                <c:pt idx="5">
                  <c:v>11.61</c:v>
                </c:pt>
                <c:pt idx="6">
                  <c:v>12.87</c:v>
                </c:pt>
                <c:pt idx="7">
                  <c:v>12.78</c:v>
                </c:pt>
                <c:pt idx="8">
                  <c:v>12.05</c:v>
                </c:pt>
                <c:pt idx="9">
                  <c:v>12.35</c:v>
                </c:pt>
                <c:pt idx="10">
                  <c:v>7.47</c:v>
                </c:pt>
                <c:pt idx="11">
                  <c:v>6.9</c:v>
                </c:pt>
                <c:pt idx="12">
                  <c:v>10.83</c:v>
                </c:pt>
                <c:pt idx="13">
                  <c:v>10</c:v>
                </c:pt>
                <c:pt idx="14">
                  <c:v>10.06</c:v>
                </c:pt>
                <c:pt idx="15">
                  <c:v>8.8699999999999992</c:v>
                </c:pt>
                <c:pt idx="16">
                  <c:v>6.68</c:v>
                </c:pt>
                <c:pt idx="17">
                  <c:v>6.38</c:v>
                </c:pt>
                <c:pt idx="18">
                  <c:v>4.55</c:v>
                </c:pt>
                <c:pt idx="19">
                  <c:v>6.14</c:v>
                </c:pt>
                <c:pt idx="20">
                  <c:v>6.25</c:v>
                </c:pt>
                <c:pt idx="21">
                  <c:v>6.2</c:v>
                </c:pt>
                <c:pt idx="22">
                  <c:v>6.24</c:v>
                </c:pt>
                <c:pt idx="23">
                  <c:v>6.16</c:v>
                </c:pt>
                <c:pt idx="24">
                  <c:v>5.56</c:v>
                </c:pt>
                <c:pt idx="25">
                  <c:v>4.76</c:v>
                </c:pt>
                <c:pt idx="26">
                  <c:v>3.73</c:v>
                </c:pt>
                <c:pt idx="27">
                  <c:v>3.52</c:v>
                </c:pt>
                <c:pt idx="28">
                  <c:v>4.87</c:v>
                </c:pt>
                <c:pt idx="29">
                  <c:v>5.74</c:v>
                </c:pt>
                <c:pt idx="30">
                  <c:v>9.67</c:v>
                </c:pt>
                <c:pt idx="31">
                  <c:v>9.56</c:v>
                </c:pt>
                <c:pt idx="32">
                  <c:v>10.09</c:v>
                </c:pt>
                <c:pt idx="33">
                  <c:v>9.0399999999999991</c:v>
                </c:pt>
                <c:pt idx="34">
                  <c:v>7.15</c:v>
                </c:pt>
                <c:pt idx="35">
                  <c:v>7.9</c:v>
                </c:pt>
                <c:pt idx="36">
                  <c:v>8.2100000000000009</c:v>
                </c:pt>
                <c:pt idx="37">
                  <c:v>7.17</c:v>
                </c:pt>
                <c:pt idx="38">
                  <c:v>6.89</c:v>
                </c:pt>
                <c:pt idx="39">
                  <c:v>6.74</c:v>
                </c:pt>
                <c:pt idx="40">
                  <c:v>5.34</c:v>
                </c:pt>
                <c:pt idx="41">
                  <c:v>5.97</c:v>
                </c:pt>
                <c:pt idx="42">
                  <c:v>4.6399999999999997</c:v>
                </c:pt>
                <c:pt idx="43">
                  <c:v>4.66</c:v>
                </c:pt>
                <c:pt idx="44">
                  <c:v>5.39</c:v>
                </c:pt>
                <c:pt idx="45">
                  <c:v>4.24</c:v>
                </c:pt>
                <c:pt idx="46">
                  <c:v>4.88</c:v>
                </c:pt>
                <c:pt idx="47">
                  <c:v>5.68</c:v>
                </c:pt>
                <c:pt idx="48">
                  <c:v>5.79</c:v>
                </c:pt>
                <c:pt idx="49">
                  <c:v>7.53</c:v>
                </c:pt>
                <c:pt idx="50">
                  <c:v>7.16</c:v>
                </c:pt>
                <c:pt idx="51">
                  <c:v>8.85</c:v>
                </c:pt>
                <c:pt idx="52">
                  <c:v>10.41</c:v>
                </c:pt>
                <c:pt idx="53">
                  <c:v>9.7799999999999994</c:v>
                </c:pt>
                <c:pt idx="54">
                  <c:v>11.15</c:v>
                </c:pt>
                <c:pt idx="55">
                  <c:v>11.41</c:v>
                </c:pt>
                <c:pt idx="56">
                  <c:v>11.04</c:v>
                </c:pt>
                <c:pt idx="57">
                  <c:v>11.68</c:v>
                </c:pt>
                <c:pt idx="58">
                  <c:v>11.65</c:v>
                </c:pt>
                <c:pt idx="59">
                  <c:v>11</c:v>
                </c:pt>
                <c:pt idx="60">
                  <c:v>7.88</c:v>
                </c:pt>
                <c:pt idx="61">
                  <c:v>3.93</c:v>
                </c:pt>
                <c:pt idx="62">
                  <c:v>4.12</c:v>
                </c:pt>
                <c:pt idx="63">
                  <c:v>4.17</c:v>
                </c:pt>
                <c:pt idx="64">
                  <c:v>3.74</c:v>
                </c:pt>
                <c:pt idx="65">
                  <c:v>4.5599999999999996</c:v>
                </c:pt>
                <c:pt idx="66">
                  <c:v>4.54</c:v>
                </c:pt>
                <c:pt idx="67">
                  <c:v>2.91</c:v>
                </c:pt>
                <c:pt idx="68">
                  <c:v>1.34</c:v>
                </c:pt>
                <c:pt idx="69">
                  <c:v>1.37</c:v>
                </c:pt>
                <c:pt idx="70">
                  <c:v>1.7</c:v>
                </c:pt>
                <c:pt idx="71">
                  <c:v>2.95</c:v>
                </c:pt>
                <c:pt idx="72">
                  <c:v>3.79</c:v>
                </c:pt>
                <c:pt idx="73">
                  <c:v>4.2</c:v>
                </c:pt>
                <c:pt idx="74">
                  <c:v>4.57</c:v>
                </c:pt>
                <c:pt idx="75">
                  <c:v>4.3499999999999996</c:v>
                </c:pt>
                <c:pt idx="76">
                  <c:v>1.63</c:v>
                </c:pt>
                <c:pt idx="77">
                  <c:v>2.59</c:v>
                </c:pt>
                <c:pt idx="78">
                  <c:v>2.36</c:v>
                </c:pt>
                <c:pt idx="79">
                  <c:v>1.95</c:v>
                </c:pt>
                <c:pt idx="80">
                  <c:v>2.34</c:v>
                </c:pt>
                <c:pt idx="81">
                  <c:v>0.82</c:v>
                </c:pt>
                <c:pt idx="82">
                  <c:v>-0.94</c:v>
                </c:pt>
                <c:pt idx="83">
                  <c:v>-1.7</c:v>
                </c:pt>
                <c:pt idx="84">
                  <c:v>-2.19</c:v>
                </c:pt>
                <c:pt idx="85">
                  <c:v>-2.25</c:v>
                </c:pt>
                <c:pt idx="86">
                  <c:v>-2.11</c:v>
                </c:pt>
                <c:pt idx="87">
                  <c:v>-2.2200000000000002</c:v>
                </c:pt>
                <c:pt idx="88">
                  <c:v>0.67</c:v>
                </c:pt>
                <c:pt idx="89">
                  <c:v>0.46</c:v>
                </c:pt>
                <c:pt idx="90">
                  <c:v>0.24</c:v>
                </c:pt>
                <c:pt idx="91">
                  <c:v>0.5</c:v>
                </c:pt>
                <c:pt idx="92">
                  <c:v>-0.14000000000000001</c:v>
                </c:pt>
                <c:pt idx="93">
                  <c:v>1.0900000000000001</c:v>
                </c:pt>
                <c:pt idx="94">
                  <c:v>2.54</c:v>
                </c:pt>
                <c:pt idx="95">
                  <c:v>3.48</c:v>
                </c:pt>
                <c:pt idx="96">
                  <c:v>2.54</c:v>
                </c:pt>
                <c:pt idx="97">
                  <c:v>3.11</c:v>
                </c:pt>
                <c:pt idx="98">
                  <c:v>2.63</c:v>
                </c:pt>
                <c:pt idx="99">
                  <c:v>3.38</c:v>
                </c:pt>
                <c:pt idx="100">
                  <c:v>3.08</c:v>
                </c:pt>
                <c:pt idx="101">
                  <c:v>1.52</c:v>
                </c:pt>
                <c:pt idx="102">
                  <c:v>0.86</c:v>
                </c:pt>
                <c:pt idx="103">
                  <c:v>1.31</c:v>
                </c:pt>
                <c:pt idx="104">
                  <c:v>1.1200000000000001</c:v>
                </c:pt>
                <c:pt idx="105">
                  <c:v>0.9</c:v>
                </c:pt>
                <c:pt idx="106">
                  <c:v>1.01</c:v>
                </c:pt>
                <c:pt idx="107">
                  <c:v>0.77</c:v>
                </c:pt>
                <c:pt idx="108">
                  <c:v>0.24</c:v>
                </c:pt>
                <c:pt idx="109">
                  <c:v>-0.12</c:v>
                </c:pt>
                <c:pt idx="110">
                  <c:v>-0.91</c:v>
                </c:pt>
                <c:pt idx="111">
                  <c:v>-1.84</c:v>
                </c:pt>
                <c:pt idx="112">
                  <c:v>-2.4300000000000002</c:v>
                </c:pt>
                <c:pt idx="113">
                  <c:v>-1.84</c:v>
                </c:pt>
                <c:pt idx="114">
                  <c:v>-1.78</c:v>
                </c:pt>
                <c:pt idx="115">
                  <c:v>-1.54</c:v>
                </c:pt>
                <c:pt idx="116">
                  <c:v>-0.8</c:v>
                </c:pt>
                <c:pt idx="117">
                  <c:v>-1.02</c:v>
                </c:pt>
                <c:pt idx="118">
                  <c:v>-1.23</c:v>
                </c:pt>
                <c:pt idx="119">
                  <c:v>0.03</c:v>
                </c:pt>
                <c:pt idx="120">
                  <c:v>1.0900000000000001</c:v>
                </c:pt>
                <c:pt idx="121">
                  <c:v>1.74</c:v>
                </c:pt>
                <c:pt idx="122">
                  <c:v>1.95</c:v>
                </c:pt>
                <c:pt idx="123">
                  <c:v>2.0299999999999998</c:v>
                </c:pt>
                <c:pt idx="124">
                  <c:v>1.53</c:v>
                </c:pt>
                <c:pt idx="125">
                  <c:v>2.19</c:v>
                </c:pt>
                <c:pt idx="126">
                  <c:v>2.08</c:v>
                </c:pt>
                <c:pt idx="127">
                  <c:v>1.69</c:v>
                </c:pt>
                <c:pt idx="128">
                  <c:v>0.99</c:v>
                </c:pt>
                <c:pt idx="129">
                  <c:v>1.31</c:v>
                </c:pt>
                <c:pt idx="130">
                  <c:v>0.87</c:v>
                </c:pt>
                <c:pt idx="131">
                  <c:v>0.28999999999999998</c:v>
                </c:pt>
                <c:pt idx="132">
                  <c:v>-0.71</c:v>
                </c:pt>
                <c:pt idx="133">
                  <c:v>0.12</c:v>
                </c:pt>
                <c:pt idx="134">
                  <c:v>1.34</c:v>
                </c:pt>
                <c:pt idx="135">
                  <c:v>2.14</c:v>
                </c:pt>
                <c:pt idx="136">
                  <c:v>2.15</c:v>
                </c:pt>
                <c:pt idx="137">
                  <c:v>1.42</c:v>
                </c:pt>
                <c:pt idx="138">
                  <c:v>0.32</c:v>
                </c:pt>
                <c:pt idx="139">
                  <c:v>1.2</c:v>
                </c:pt>
                <c:pt idx="140">
                  <c:v>2.13</c:v>
                </c:pt>
                <c:pt idx="141">
                  <c:v>2.39</c:v>
                </c:pt>
                <c:pt idx="142">
                  <c:v>2.52</c:v>
                </c:pt>
                <c:pt idx="143">
                  <c:v>1.2</c:v>
                </c:pt>
                <c:pt idx="144">
                  <c:v>0.51</c:v>
                </c:pt>
                <c:pt idx="145">
                  <c:v>-0.06</c:v>
                </c:pt>
                <c:pt idx="146">
                  <c:v>-0.94</c:v>
                </c:pt>
                <c:pt idx="147">
                  <c:v>-1.38</c:v>
                </c:pt>
                <c:pt idx="148">
                  <c:v>-1.57</c:v>
                </c:pt>
                <c:pt idx="149">
                  <c:v>-0.59</c:v>
                </c:pt>
                <c:pt idx="150">
                  <c:v>0.09</c:v>
                </c:pt>
                <c:pt idx="151">
                  <c:v>-0.62</c:v>
                </c:pt>
                <c:pt idx="152">
                  <c:v>-1.18</c:v>
                </c:pt>
                <c:pt idx="153">
                  <c:v>-1.64</c:v>
                </c:pt>
                <c:pt idx="154">
                  <c:v>-2.75</c:v>
                </c:pt>
                <c:pt idx="155">
                  <c:v>-1.88</c:v>
                </c:pt>
                <c:pt idx="156">
                  <c:v>-0.79</c:v>
                </c:pt>
                <c:pt idx="157">
                  <c:v>-0.46</c:v>
                </c:pt>
                <c:pt idx="158">
                  <c:v>-0.26</c:v>
                </c:pt>
                <c:pt idx="159">
                  <c:v>0.14000000000000001</c:v>
                </c:pt>
                <c:pt idx="160">
                  <c:v>-1.04</c:v>
                </c:pt>
                <c:pt idx="161">
                  <c:v>-3.8</c:v>
                </c:pt>
                <c:pt idx="162">
                  <c:v>-3.85</c:v>
                </c:pt>
                <c:pt idx="163">
                  <c:v>-5.56</c:v>
                </c:pt>
                <c:pt idx="164">
                  <c:v>-10.93</c:v>
                </c:pt>
                <c:pt idx="165">
                  <c:v>-11.23</c:v>
                </c:pt>
                <c:pt idx="166">
                  <c:v>-8.2100000000000009</c:v>
                </c:pt>
                <c:pt idx="167">
                  <c:v>-7.13</c:v>
                </c:pt>
                <c:pt idx="168">
                  <c:v>-7.43</c:v>
                </c:pt>
                <c:pt idx="169">
                  <c:v>-6.61</c:v>
                </c:pt>
              </c:numCache>
            </c:numRef>
          </c:yVal>
          <c:smooth val="0"/>
          <c:extLst xmlns:c16r2="http://schemas.microsoft.com/office/drawing/2015/06/chart">
            <c:ext xmlns:c16="http://schemas.microsoft.com/office/drawing/2014/chart" uri="{C3380CC4-5D6E-409C-BE32-E72D297353CC}">
              <c16:uniqueId val="{00000000-59D4-404A-AA06-316520A64724}"/>
            </c:ext>
          </c:extLst>
        </c:ser>
        <c:ser>
          <c:idx val="1"/>
          <c:order val="1"/>
          <c:tx>
            <c:strRef>
              <c:f>Sheet1!$I$4</c:f>
              <c:strCache>
                <c:ptCount val="1"/>
                <c:pt idx="0">
                  <c:v>Devlet iç borçlanma senetleri</c:v>
                </c:pt>
              </c:strCache>
            </c:strRef>
          </c:tx>
          <c:spPr>
            <a:ln w="19050" cap="rnd">
              <a:solidFill>
                <a:schemeClr val="accent2"/>
              </a:solidFill>
              <a:round/>
            </a:ln>
            <a:effectLst/>
          </c:spPr>
          <c:marker>
            <c:symbol val="none"/>
          </c:marker>
          <c:dLbls>
            <c:dLbl>
              <c:idx val="2"/>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baseline="0"/>
                      <a:t>Mart 2015; </a:t>
                    </a:r>
                    <a:fld id="{7E73D6FF-6BB8-4EA6-8537-09299D5B2B4B}" type="YVALUE">
                      <a:rPr lang="en-US" baseline="0"/>
                      <a:pPr>
                        <a:defRPr/>
                      </a:pPr>
                      <a:t>[Y VALUE]</a:t>
                    </a:fld>
                    <a:endParaRPr lang="en-US"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59D4-404A-AA06-316520A64724}"/>
                </c:ex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Lst>
            </c:dLbl>
            <c:dLbl>
              <c:idx val="57"/>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baseline="0"/>
                      <a:t>Ekim 2009; </a:t>
                    </a:r>
                    <a:fld id="{0DFD9932-D472-44D9-88E9-2A0F72BDFBD5}" type="YVALUE">
                      <a:rPr lang="en-US" baseline="0"/>
                      <a:pPr>
                        <a:defRPr/>
                      </a:pPr>
                      <a:t>[Y VALUE]</a:t>
                    </a:fld>
                    <a:endParaRPr lang="en-US"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59D4-404A-AA06-316520A64724}"/>
                </c:ex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Lst>
            </c:dLbl>
            <c:dLbl>
              <c:idx val="164"/>
              <c:layout>
                <c:manualLayout>
                  <c:x val="-1.1465260261408101E-2"/>
                  <c:y val="5.092592592592584E-2"/>
                </c:manualLayout>
              </c:layout>
              <c:tx>
                <c:rich>
                  <a:bodyPr/>
                  <a:lstStyle/>
                  <a:p>
                    <a:fld id="{05BB6F5D-A415-4D06-8635-A4C9C0FD8048}" type="YVALUE">
                      <a:rPr lang="en-US"/>
                      <a:pPr/>
                      <a:t>[Y VALUE]</a:t>
                    </a:fld>
                    <a:endParaRPr lang="en-US"/>
                  </a:p>
                  <a:p>
                    <a:r>
                      <a:rPr lang="en-US"/>
                      <a:t>Ekim 2018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9D4-404A-AA06-316520A64724}"/>
                </c:ext>
                <c:ext xmlns:c15="http://schemas.microsoft.com/office/drawing/2012/chart" uri="{CE6537A1-D6FC-4f65-9D91-7224C49458BB}">
                  <c15:dlblFieldTable/>
                  <c15:showDataLabelsRange val="0"/>
                </c:ext>
              </c:extLst>
            </c:dLbl>
            <c:dLbl>
              <c:idx val="169"/>
              <c:layout>
                <c:manualLayout>
                  <c:x val="-0.11594813955939708"/>
                  <c:y val="0.13590449954086317"/>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baseline="0"/>
                      <a:t>Şubat 2019;</a:t>
                    </a:r>
                  </a:p>
                  <a:p>
                    <a:pPr>
                      <a:defRPr/>
                    </a:pPr>
                    <a:r>
                      <a:rPr lang="en-US" baseline="0"/>
                      <a:t> </a:t>
                    </a:r>
                    <a:fld id="{F9FF9F97-EF4E-4E41-AC96-1509271BF58C}" type="YVALUE">
                      <a:rPr lang="en-US" baseline="0"/>
                      <a:pPr>
                        <a:defRPr/>
                      </a:pPr>
                      <a:t>[Y VALUE]</a:t>
                    </a:fld>
                    <a:endParaRPr lang="en-US"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59D4-404A-AA06-316520A64724}"/>
                </c:ex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xVal>
            <c:numRef>
              <c:f>Sheet1!$C$8:$C$177</c:f>
              <c:numCache>
                <c:formatCode>[$-41F]mmmmm\ yy;@</c:formatCode>
                <c:ptCount val="170"/>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42309</c:v>
                </c:pt>
                <c:pt idx="131">
                  <c:v>42339</c:v>
                </c:pt>
                <c:pt idx="132">
                  <c:v>42370</c:v>
                </c:pt>
                <c:pt idx="133">
                  <c:v>42401</c:v>
                </c:pt>
                <c:pt idx="134">
                  <c:v>42430</c:v>
                </c:pt>
                <c:pt idx="135">
                  <c:v>42461</c:v>
                </c:pt>
                <c:pt idx="136">
                  <c:v>42491</c:v>
                </c:pt>
                <c:pt idx="137">
                  <c:v>42522</c:v>
                </c:pt>
                <c:pt idx="138">
                  <c:v>42552</c:v>
                </c:pt>
                <c:pt idx="139">
                  <c:v>42583</c:v>
                </c:pt>
                <c:pt idx="140">
                  <c:v>42614</c:v>
                </c:pt>
                <c:pt idx="141">
                  <c:v>42644</c:v>
                </c:pt>
                <c:pt idx="142">
                  <c:v>42675</c:v>
                </c:pt>
                <c:pt idx="143">
                  <c:v>42705</c:v>
                </c:pt>
                <c:pt idx="144">
                  <c:v>42736</c:v>
                </c:pt>
                <c:pt idx="145">
                  <c:v>42767</c:v>
                </c:pt>
                <c:pt idx="146">
                  <c:v>42795</c:v>
                </c:pt>
                <c:pt idx="147">
                  <c:v>42826</c:v>
                </c:pt>
                <c:pt idx="148">
                  <c:v>42856</c:v>
                </c:pt>
                <c:pt idx="149">
                  <c:v>42887</c:v>
                </c:pt>
                <c:pt idx="150">
                  <c:v>42917</c:v>
                </c:pt>
                <c:pt idx="151">
                  <c:v>42948</c:v>
                </c:pt>
                <c:pt idx="152">
                  <c:v>42979</c:v>
                </c:pt>
                <c:pt idx="153">
                  <c:v>43009</c:v>
                </c:pt>
                <c:pt idx="154">
                  <c:v>43040</c:v>
                </c:pt>
                <c:pt idx="155">
                  <c:v>43070</c:v>
                </c:pt>
                <c:pt idx="156">
                  <c:v>43101</c:v>
                </c:pt>
                <c:pt idx="157">
                  <c:v>43132</c:v>
                </c:pt>
                <c:pt idx="158">
                  <c:v>43160</c:v>
                </c:pt>
                <c:pt idx="159">
                  <c:v>43191</c:v>
                </c:pt>
                <c:pt idx="160">
                  <c:v>43221</c:v>
                </c:pt>
                <c:pt idx="161">
                  <c:v>43252</c:v>
                </c:pt>
                <c:pt idx="162">
                  <c:v>43282</c:v>
                </c:pt>
                <c:pt idx="163">
                  <c:v>43313</c:v>
                </c:pt>
                <c:pt idx="164">
                  <c:v>43344</c:v>
                </c:pt>
                <c:pt idx="165">
                  <c:v>43374</c:v>
                </c:pt>
                <c:pt idx="166">
                  <c:v>43405</c:v>
                </c:pt>
                <c:pt idx="167">
                  <c:v>43435</c:v>
                </c:pt>
                <c:pt idx="168">
                  <c:v>43466</c:v>
                </c:pt>
                <c:pt idx="169">
                  <c:v>43497</c:v>
                </c:pt>
              </c:numCache>
            </c:numRef>
          </c:xVal>
          <c:yVal>
            <c:numRef>
              <c:f>Sheet1!$I$8:$I$177</c:f>
              <c:numCache>
                <c:formatCode>0.00</c:formatCode>
                <c:ptCount val="170"/>
                <c:pt idx="0">
                  <c:v>17.25</c:v>
                </c:pt>
                <c:pt idx="1">
                  <c:v>18.36</c:v>
                </c:pt>
                <c:pt idx="2">
                  <c:v>18.86</c:v>
                </c:pt>
                <c:pt idx="3">
                  <c:v>17.53</c:v>
                </c:pt>
                <c:pt idx="4">
                  <c:v>18.93</c:v>
                </c:pt>
                <c:pt idx="5">
                  <c:v>18.43</c:v>
                </c:pt>
                <c:pt idx="6">
                  <c:v>18.16</c:v>
                </c:pt>
                <c:pt idx="7">
                  <c:v>16.559999999999999</c:v>
                </c:pt>
                <c:pt idx="8">
                  <c:v>15.93</c:v>
                </c:pt>
                <c:pt idx="9">
                  <c:v>15.63</c:v>
                </c:pt>
                <c:pt idx="10">
                  <c:v>15.17</c:v>
                </c:pt>
                <c:pt idx="11">
                  <c:v>13.61</c:v>
                </c:pt>
                <c:pt idx="12">
                  <c:v>11.6</c:v>
                </c:pt>
                <c:pt idx="13">
                  <c:v>9.6300000000000008</c:v>
                </c:pt>
                <c:pt idx="14">
                  <c:v>9.01</c:v>
                </c:pt>
                <c:pt idx="15">
                  <c:v>8.2899999999999991</c:v>
                </c:pt>
                <c:pt idx="16">
                  <c:v>5.39</c:v>
                </c:pt>
                <c:pt idx="17">
                  <c:v>0.85</c:v>
                </c:pt>
                <c:pt idx="18">
                  <c:v>-0.44</c:v>
                </c:pt>
                <c:pt idx="19">
                  <c:v>1.66</c:v>
                </c:pt>
                <c:pt idx="20">
                  <c:v>0.63</c:v>
                </c:pt>
                <c:pt idx="21">
                  <c:v>0.77</c:v>
                </c:pt>
                <c:pt idx="22">
                  <c:v>1.27</c:v>
                </c:pt>
                <c:pt idx="23">
                  <c:v>1.97</c:v>
                </c:pt>
                <c:pt idx="24" formatCode="General">
                  <c:v>2.27</c:v>
                </c:pt>
                <c:pt idx="25">
                  <c:v>3.37</c:v>
                </c:pt>
                <c:pt idx="26">
                  <c:v>2.79</c:v>
                </c:pt>
                <c:pt idx="27">
                  <c:v>4.0199999999999996</c:v>
                </c:pt>
                <c:pt idx="28">
                  <c:v>7.52</c:v>
                </c:pt>
                <c:pt idx="29">
                  <c:v>12.68</c:v>
                </c:pt>
                <c:pt idx="30">
                  <c:v>15</c:v>
                </c:pt>
                <c:pt idx="31">
                  <c:v>12.97</c:v>
                </c:pt>
                <c:pt idx="32">
                  <c:v>14.57</c:v>
                </c:pt>
                <c:pt idx="33">
                  <c:v>15.54</c:v>
                </c:pt>
                <c:pt idx="34">
                  <c:v>13.6</c:v>
                </c:pt>
                <c:pt idx="35">
                  <c:v>13.29</c:v>
                </c:pt>
                <c:pt idx="36">
                  <c:v>12.99</c:v>
                </c:pt>
                <c:pt idx="37">
                  <c:v>10.6</c:v>
                </c:pt>
                <c:pt idx="38">
                  <c:v>9.24</c:v>
                </c:pt>
                <c:pt idx="39">
                  <c:v>7.33</c:v>
                </c:pt>
                <c:pt idx="40">
                  <c:v>5.12</c:v>
                </c:pt>
                <c:pt idx="41">
                  <c:v>3.52</c:v>
                </c:pt>
                <c:pt idx="42">
                  <c:v>2.33</c:v>
                </c:pt>
                <c:pt idx="43">
                  <c:v>5.36</c:v>
                </c:pt>
                <c:pt idx="44">
                  <c:v>4.7</c:v>
                </c:pt>
                <c:pt idx="45">
                  <c:v>-0.04</c:v>
                </c:pt>
                <c:pt idx="46">
                  <c:v>1.93</c:v>
                </c:pt>
                <c:pt idx="47">
                  <c:v>6.51</c:v>
                </c:pt>
                <c:pt idx="48">
                  <c:v>9.26</c:v>
                </c:pt>
                <c:pt idx="49">
                  <c:v>11.58</c:v>
                </c:pt>
                <c:pt idx="50">
                  <c:v>13.32</c:v>
                </c:pt>
                <c:pt idx="51">
                  <c:v>17.46</c:v>
                </c:pt>
                <c:pt idx="52">
                  <c:v>19.53</c:v>
                </c:pt>
                <c:pt idx="53">
                  <c:v>19.559999999999999</c:v>
                </c:pt>
                <c:pt idx="54">
                  <c:v>20.13</c:v>
                </c:pt>
                <c:pt idx="55">
                  <c:v>18.59</c:v>
                </c:pt>
                <c:pt idx="56">
                  <c:v>19.13</c:v>
                </c:pt>
                <c:pt idx="57">
                  <c:v>22.74</c:v>
                </c:pt>
                <c:pt idx="58">
                  <c:v>20.440000000000001</c:v>
                </c:pt>
                <c:pt idx="59">
                  <c:v>13.81</c:v>
                </c:pt>
                <c:pt idx="60">
                  <c:v>9.6300000000000008</c:v>
                </c:pt>
                <c:pt idx="61">
                  <c:v>6.98</c:v>
                </c:pt>
                <c:pt idx="62">
                  <c:v>6.29</c:v>
                </c:pt>
                <c:pt idx="63">
                  <c:v>3.58</c:v>
                </c:pt>
                <c:pt idx="64">
                  <c:v>3.48</c:v>
                </c:pt>
                <c:pt idx="65">
                  <c:v>4.71</c:v>
                </c:pt>
                <c:pt idx="66">
                  <c:v>4.58</c:v>
                </c:pt>
                <c:pt idx="67">
                  <c:v>2.63</c:v>
                </c:pt>
                <c:pt idx="68">
                  <c:v>1.24</c:v>
                </c:pt>
                <c:pt idx="69">
                  <c:v>1.26</c:v>
                </c:pt>
                <c:pt idx="70">
                  <c:v>2.91</c:v>
                </c:pt>
                <c:pt idx="71">
                  <c:v>4.32</c:v>
                </c:pt>
                <c:pt idx="72">
                  <c:v>5.1100000000000003</c:v>
                </c:pt>
                <c:pt idx="73">
                  <c:v>4.49</c:v>
                </c:pt>
                <c:pt idx="74">
                  <c:v>4.2699999999999996</c:v>
                </c:pt>
                <c:pt idx="75">
                  <c:v>4.2300000000000004</c:v>
                </c:pt>
                <c:pt idx="76">
                  <c:v>1.53</c:v>
                </c:pt>
                <c:pt idx="77">
                  <c:v>1.68</c:v>
                </c:pt>
                <c:pt idx="78">
                  <c:v>1.04</c:v>
                </c:pt>
                <c:pt idx="79">
                  <c:v>1.67</c:v>
                </c:pt>
                <c:pt idx="80">
                  <c:v>2.15</c:v>
                </c:pt>
                <c:pt idx="81">
                  <c:v>-0.66</c:v>
                </c:pt>
                <c:pt idx="82">
                  <c:v>-3.67</c:v>
                </c:pt>
                <c:pt idx="83">
                  <c:v>-4.5999999999999996</c:v>
                </c:pt>
                <c:pt idx="84">
                  <c:v>-4.88</c:v>
                </c:pt>
                <c:pt idx="85">
                  <c:v>-1.79</c:v>
                </c:pt>
                <c:pt idx="86">
                  <c:v>-1.36</c:v>
                </c:pt>
                <c:pt idx="87">
                  <c:v>-2.34</c:v>
                </c:pt>
                <c:pt idx="88">
                  <c:v>0.54</c:v>
                </c:pt>
                <c:pt idx="89">
                  <c:v>0.92</c:v>
                </c:pt>
                <c:pt idx="90">
                  <c:v>2.17</c:v>
                </c:pt>
                <c:pt idx="91">
                  <c:v>1.52</c:v>
                </c:pt>
                <c:pt idx="92">
                  <c:v>1.41</c:v>
                </c:pt>
                <c:pt idx="93">
                  <c:v>3.73</c:v>
                </c:pt>
                <c:pt idx="94">
                  <c:v>8.24</c:v>
                </c:pt>
                <c:pt idx="95">
                  <c:v>9.5399999999999991</c:v>
                </c:pt>
                <c:pt idx="96">
                  <c:v>8.15</c:v>
                </c:pt>
                <c:pt idx="97">
                  <c:v>6.53</c:v>
                </c:pt>
                <c:pt idx="98">
                  <c:v>5.86</c:v>
                </c:pt>
                <c:pt idx="99">
                  <c:v>7.43</c:v>
                </c:pt>
                <c:pt idx="100">
                  <c:v>7.76</c:v>
                </c:pt>
                <c:pt idx="101">
                  <c:v>1.1599999999999999</c:v>
                </c:pt>
                <c:pt idx="102">
                  <c:v>-3.44</c:v>
                </c:pt>
                <c:pt idx="103">
                  <c:v>-4.03</c:v>
                </c:pt>
                <c:pt idx="104">
                  <c:v>-3.7</c:v>
                </c:pt>
                <c:pt idx="105">
                  <c:v>-1.77</c:v>
                </c:pt>
                <c:pt idx="106">
                  <c:v>-3.95</c:v>
                </c:pt>
                <c:pt idx="107">
                  <c:v>-6.42</c:v>
                </c:pt>
                <c:pt idx="108">
                  <c:v>-7.54</c:v>
                </c:pt>
                <c:pt idx="109">
                  <c:v>-8.14</c:v>
                </c:pt>
                <c:pt idx="110">
                  <c:v>-8.98</c:v>
                </c:pt>
                <c:pt idx="111">
                  <c:v>-7.63</c:v>
                </c:pt>
                <c:pt idx="112">
                  <c:v>-6.54</c:v>
                </c:pt>
                <c:pt idx="113">
                  <c:v>-1.1499999999999999</c:v>
                </c:pt>
                <c:pt idx="114">
                  <c:v>1.55</c:v>
                </c:pt>
                <c:pt idx="115">
                  <c:v>0.83</c:v>
                </c:pt>
                <c:pt idx="116">
                  <c:v>1.1499999999999999</c:v>
                </c:pt>
                <c:pt idx="117">
                  <c:v>-0.33</c:v>
                </c:pt>
                <c:pt idx="118">
                  <c:v>2.79</c:v>
                </c:pt>
                <c:pt idx="119">
                  <c:v>6.25</c:v>
                </c:pt>
                <c:pt idx="120">
                  <c:v>11.29</c:v>
                </c:pt>
                <c:pt idx="121">
                  <c:v>9.75</c:v>
                </c:pt>
                <c:pt idx="122">
                  <c:v>8.7799999999999994</c:v>
                </c:pt>
                <c:pt idx="123">
                  <c:v>3.98</c:v>
                </c:pt>
                <c:pt idx="124">
                  <c:v>0.22</c:v>
                </c:pt>
                <c:pt idx="125">
                  <c:v>-0.73</c:v>
                </c:pt>
                <c:pt idx="126">
                  <c:v>-0.41</c:v>
                </c:pt>
                <c:pt idx="127">
                  <c:v>-0.67</c:v>
                </c:pt>
                <c:pt idx="128">
                  <c:v>-3.71</c:v>
                </c:pt>
                <c:pt idx="129">
                  <c:v>-2.1800000000000002</c:v>
                </c:pt>
                <c:pt idx="130">
                  <c:v>-3.64</c:v>
                </c:pt>
                <c:pt idx="131">
                  <c:v>-6.84</c:v>
                </c:pt>
                <c:pt idx="132">
                  <c:v>-10.55</c:v>
                </c:pt>
                <c:pt idx="133">
                  <c:v>-7.41</c:v>
                </c:pt>
                <c:pt idx="134">
                  <c:v>-2.59</c:v>
                </c:pt>
                <c:pt idx="135">
                  <c:v>2.1</c:v>
                </c:pt>
                <c:pt idx="136">
                  <c:v>2.2400000000000002</c:v>
                </c:pt>
                <c:pt idx="137">
                  <c:v>3.23</c:v>
                </c:pt>
                <c:pt idx="138">
                  <c:v>2.23</c:v>
                </c:pt>
                <c:pt idx="139">
                  <c:v>4.03</c:v>
                </c:pt>
                <c:pt idx="140">
                  <c:v>7.67</c:v>
                </c:pt>
                <c:pt idx="141">
                  <c:v>5.68</c:v>
                </c:pt>
                <c:pt idx="142">
                  <c:v>1.61</c:v>
                </c:pt>
                <c:pt idx="143">
                  <c:v>0.67</c:v>
                </c:pt>
                <c:pt idx="144">
                  <c:v>0.68</c:v>
                </c:pt>
                <c:pt idx="145">
                  <c:v>-0.21</c:v>
                </c:pt>
                <c:pt idx="146">
                  <c:v>-3.77</c:v>
                </c:pt>
                <c:pt idx="147">
                  <c:v>-5.67</c:v>
                </c:pt>
                <c:pt idx="148">
                  <c:v>-3.81</c:v>
                </c:pt>
                <c:pt idx="149">
                  <c:v>-3.72</c:v>
                </c:pt>
                <c:pt idx="150">
                  <c:v>-3.22</c:v>
                </c:pt>
                <c:pt idx="151">
                  <c:v>-3.78</c:v>
                </c:pt>
                <c:pt idx="152">
                  <c:v>-4.7</c:v>
                </c:pt>
                <c:pt idx="153">
                  <c:v>-6.63</c:v>
                </c:pt>
                <c:pt idx="154">
                  <c:v>-7.74</c:v>
                </c:pt>
                <c:pt idx="155">
                  <c:v>-4.6900000000000004</c:v>
                </c:pt>
                <c:pt idx="156">
                  <c:v>-2.0099999999999998</c:v>
                </c:pt>
                <c:pt idx="157">
                  <c:v>-2.42</c:v>
                </c:pt>
                <c:pt idx="158">
                  <c:v>-3.51</c:v>
                </c:pt>
                <c:pt idx="159">
                  <c:v>-5.59</c:v>
                </c:pt>
                <c:pt idx="160">
                  <c:v>-10.84</c:v>
                </c:pt>
                <c:pt idx="161">
                  <c:v>-17.309999999999999</c:v>
                </c:pt>
                <c:pt idx="162">
                  <c:v>-20.12</c:v>
                </c:pt>
                <c:pt idx="163">
                  <c:v>-27.74</c:v>
                </c:pt>
                <c:pt idx="164">
                  <c:v>-30.71</c:v>
                </c:pt>
                <c:pt idx="165">
                  <c:v>-27.34</c:v>
                </c:pt>
                <c:pt idx="166">
                  <c:v>-16</c:v>
                </c:pt>
                <c:pt idx="167">
                  <c:v>-15.68</c:v>
                </c:pt>
                <c:pt idx="168">
                  <c:v>-14.19</c:v>
                </c:pt>
                <c:pt idx="169">
                  <c:v>-11.24</c:v>
                </c:pt>
              </c:numCache>
            </c:numRef>
          </c:yVal>
          <c:smooth val="0"/>
          <c:extLst xmlns:c16r2="http://schemas.microsoft.com/office/drawing/2015/06/chart">
            <c:ext xmlns:c16="http://schemas.microsoft.com/office/drawing/2014/chart" uri="{C3380CC4-5D6E-409C-BE32-E72D297353CC}">
              <c16:uniqueId val="{00000005-59D4-404A-AA06-316520A64724}"/>
            </c:ext>
          </c:extLst>
        </c:ser>
        <c:dLbls>
          <c:showLegendKey val="0"/>
          <c:showVal val="0"/>
          <c:showCatName val="0"/>
          <c:showSerName val="0"/>
          <c:showPercent val="0"/>
          <c:showBubbleSize val="0"/>
        </c:dLbls>
        <c:axId val="542639152"/>
        <c:axId val="542639712"/>
      </c:scatterChart>
      <c:valAx>
        <c:axId val="542639152"/>
        <c:scaling>
          <c:orientation val="minMax"/>
          <c:max val="43600"/>
          <c:min val="38380"/>
        </c:scaling>
        <c:delete val="0"/>
        <c:axPos val="b"/>
        <c:numFmt formatCode="[$-41F]mmmmm\ yy;@" sourceLinked="1"/>
        <c:majorTickMark val="none"/>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2639712"/>
        <c:crosses val="autoZero"/>
        <c:crossBetween val="midCat"/>
        <c:majorUnit val="200"/>
        <c:minorUnit val="100"/>
      </c:valAx>
      <c:valAx>
        <c:axId val="542639712"/>
        <c:scaling>
          <c:orientation val="minMax"/>
        </c:scaling>
        <c:delete val="0"/>
        <c:axPos val="l"/>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263915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Sheet1!$F$4:$F$6</c:f>
              <c:strCache>
                <c:ptCount val="3"/>
                <c:pt idx="0">
                  <c:v>Amerikan Doları</c:v>
                </c:pt>
              </c:strCache>
            </c:strRef>
          </c:tx>
          <c:spPr>
            <a:ln w="15875" cap="rnd">
              <a:solidFill>
                <a:srgbClr val="FF0000"/>
              </a:solidFill>
              <a:round/>
            </a:ln>
            <a:effectLst/>
          </c:spPr>
          <c:marker>
            <c:symbol val="none"/>
          </c:marker>
          <c:dLbls>
            <c:dLbl>
              <c:idx val="129"/>
              <c:layout>
                <c:manualLayout>
                  <c:x val="-2.7013989387361312E-2"/>
                  <c:y val="-3.24792493684590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151-4A31-9F0A-C737EF2588B3}"/>
                </c:ext>
                <c:ext xmlns:c15="http://schemas.microsoft.com/office/drawing/2012/chart" uri="{CE6537A1-D6FC-4f65-9D91-7224C49458BB}"/>
              </c:extLst>
            </c:dLbl>
            <c:dLbl>
              <c:idx val="165"/>
              <c:layout>
                <c:manualLayout>
                  <c:x val="-1.5044104254835401E-16"/>
                  <c:y val="-4.33056658246120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151-4A31-9F0A-C737EF2588B3}"/>
                </c:ext>
                <c:ext xmlns:c15="http://schemas.microsoft.com/office/drawing/2012/chart" uri="{CE6537A1-D6FC-4f65-9D91-7224C49458BB}"/>
              </c:extLst>
            </c:dLbl>
            <c:dLbl>
              <c:idx val="169"/>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151-4A31-9F0A-C737EF2588B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Sheet1!$C$8:$C$177</c:f>
              <c:numCache>
                <c:formatCode>[$-41F]mmmmm\ yy;@</c:formatCode>
                <c:ptCount val="170"/>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42309</c:v>
                </c:pt>
                <c:pt idx="131">
                  <c:v>42339</c:v>
                </c:pt>
                <c:pt idx="132">
                  <c:v>42370</c:v>
                </c:pt>
                <c:pt idx="133">
                  <c:v>42401</c:v>
                </c:pt>
                <c:pt idx="134">
                  <c:v>42430</c:v>
                </c:pt>
                <c:pt idx="135">
                  <c:v>42461</c:v>
                </c:pt>
                <c:pt idx="136">
                  <c:v>42491</c:v>
                </c:pt>
                <c:pt idx="137">
                  <c:v>42522</c:v>
                </c:pt>
                <c:pt idx="138">
                  <c:v>42552</c:v>
                </c:pt>
                <c:pt idx="139">
                  <c:v>42583</c:v>
                </c:pt>
                <c:pt idx="140">
                  <c:v>42614</c:v>
                </c:pt>
                <c:pt idx="141">
                  <c:v>42644</c:v>
                </c:pt>
                <c:pt idx="142">
                  <c:v>42675</c:v>
                </c:pt>
                <c:pt idx="143">
                  <c:v>42705</c:v>
                </c:pt>
                <c:pt idx="144">
                  <c:v>42736</c:v>
                </c:pt>
                <c:pt idx="145">
                  <c:v>42767</c:v>
                </c:pt>
                <c:pt idx="146">
                  <c:v>42795</c:v>
                </c:pt>
                <c:pt idx="147">
                  <c:v>42826</c:v>
                </c:pt>
                <c:pt idx="148">
                  <c:v>42856</c:v>
                </c:pt>
                <c:pt idx="149">
                  <c:v>42887</c:v>
                </c:pt>
                <c:pt idx="150">
                  <c:v>42917</c:v>
                </c:pt>
                <c:pt idx="151">
                  <c:v>42948</c:v>
                </c:pt>
                <c:pt idx="152">
                  <c:v>42979</c:v>
                </c:pt>
                <c:pt idx="153">
                  <c:v>43009</c:v>
                </c:pt>
                <c:pt idx="154">
                  <c:v>43040</c:v>
                </c:pt>
                <c:pt idx="155">
                  <c:v>43070</c:v>
                </c:pt>
                <c:pt idx="156">
                  <c:v>43101</c:v>
                </c:pt>
                <c:pt idx="157">
                  <c:v>43132</c:v>
                </c:pt>
                <c:pt idx="158">
                  <c:v>43160</c:v>
                </c:pt>
                <c:pt idx="159">
                  <c:v>43191</c:v>
                </c:pt>
                <c:pt idx="160">
                  <c:v>43221</c:v>
                </c:pt>
                <c:pt idx="161">
                  <c:v>43252</c:v>
                </c:pt>
                <c:pt idx="162">
                  <c:v>43282</c:v>
                </c:pt>
                <c:pt idx="163">
                  <c:v>43313</c:v>
                </c:pt>
                <c:pt idx="164">
                  <c:v>43344</c:v>
                </c:pt>
                <c:pt idx="165">
                  <c:v>43374</c:v>
                </c:pt>
                <c:pt idx="166">
                  <c:v>43405</c:v>
                </c:pt>
                <c:pt idx="167">
                  <c:v>43435</c:v>
                </c:pt>
                <c:pt idx="168">
                  <c:v>43466</c:v>
                </c:pt>
                <c:pt idx="169">
                  <c:v>43497</c:v>
                </c:pt>
              </c:numCache>
            </c:numRef>
          </c:cat>
          <c:val>
            <c:numRef>
              <c:f>Sheet1!$F$7:$F$177</c:f>
              <c:numCache>
                <c:formatCode>0.00</c:formatCode>
                <c:ptCount val="171"/>
                <c:pt idx="0">
                  <c:v>0</c:v>
                </c:pt>
                <c:pt idx="1">
                  <c:v>-7.8</c:v>
                </c:pt>
                <c:pt idx="2">
                  <c:v>-9.06</c:v>
                </c:pt>
                <c:pt idx="3">
                  <c:v>-7.91</c:v>
                </c:pt>
                <c:pt idx="4">
                  <c:v>-7.65</c:v>
                </c:pt>
                <c:pt idx="5">
                  <c:v>-16.649999999999999</c:v>
                </c:pt>
                <c:pt idx="6">
                  <c:v>-16.48</c:v>
                </c:pt>
                <c:pt idx="7">
                  <c:v>-14.67</c:v>
                </c:pt>
                <c:pt idx="8">
                  <c:v>-15.58</c:v>
                </c:pt>
                <c:pt idx="9">
                  <c:v>-17.579999999999998</c:v>
                </c:pt>
                <c:pt idx="10">
                  <c:v>-15.36</c:v>
                </c:pt>
                <c:pt idx="11">
                  <c:v>-12.83</c:v>
                </c:pt>
                <c:pt idx="12">
                  <c:v>-10.14</c:v>
                </c:pt>
                <c:pt idx="13">
                  <c:v>-8.98</c:v>
                </c:pt>
                <c:pt idx="14">
                  <c:v>-6.69</c:v>
                </c:pt>
                <c:pt idx="15">
                  <c:v>5.97</c:v>
                </c:pt>
                <c:pt idx="16">
                  <c:v>-9.86</c:v>
                </c:pt>
                <c:pt idx="17">
                  <c:v>-4.88</c:v>
                </c:pt>
                <c:pt idx="18">
                  <c:v>6.88</c:v>
                </c:pt>
                <c:pt idx="19">
                  <c:v>3.95</c:v>
                </c:pt>
                <c:pt idx="20">
                  <c:v>-0.96</c:v>
                </c:pt>
                <c:pt idx="21">
                  <c:v>-0.05</c:v>
                </c:pt>
                <c:pt idx="22">
                  <c:v>-0.8</c:v>
                </c:pt>
                <c:pt idx="23">
                  <c:v>-2.5099999999999998</c:v>
                </c:pt>
                <c:pt idx="24">
                  <c:v>-3.42</c:v>
                </c:pt>
                <c:pt idx="25" formatCode="General">
                  <c:v>-2.62</c:v>
                </c:pt>
                <c:pt idx="26">
                  <c:v>-4.3600000000000003</c:v>
                </c:pt>
                <c:pt idx="27">
                  <c:v>-5.0199999999999996</c:v>
                </c:pt>
                <c:pt idx="28">
                  <c:v>-7.97</c:v>
                </c:pt>
                <c:pt idx="29">
                  <c:v>-14.58</c:v>
                </c:pt>
                <c:pt idx="30">
                  <c:v>-24.03</c:v>
                </c:pt>
                <c:pt idx="31">
                  <c:v>-22.92</c:v>
                </c:pt>
                <c:pt idx="32">
                  <c:v>-16.57</c:v>
                </c:pt>
                <c:pt idx="33">
                  <c:v>-20.37</c:v>
                </c:pt>
                <c:pt idx="34">
                  <c:v>0</c:v>
                </c:pt>
                <c:pt idx="35">
                  <c:v>-24.63</c:v>
                </c:pt>
                <c:pt idx="36">
                  <c:v>-24.07</c:v>
                </c:pt>
                <c:pt idx="37">
                  <c:v>-23.79</c:v>
                </c:pt>
                <c:pt idx="38">
                  <c:v>-21.59</c:v>
                </c:pt>
                <c:pt idx="39">
                  <c:v>-19.100000000000001</c:v>
                </c:pt>
                <c:pt idx="40">
                  <c:v>-12.73</c:v>
                </c:pt>
                <c:pt idx="41">
                  <c:v>-15.57</c:v>
                </c:pt>
                <c:pt idx="42">
                  <c:v>-15.56</c:v>
                </c:pt>
                <c:pt idx="43">
                  <c:v>-15.49</c:v>
                </c:pt>
                <c:pt idx="44">
                  <c:v>-19.84</c:v>
                </c:pt>
                <c:pt idx="45">
                  <c:v>-11.81</c:v>
                </c:pt>
                <c:pt idx="46">
                  <c:v>11.35</c:v>
                </c:pt>
                <c:pt idx="47">
                  <c:v>20.98</c:v>
                </c:pt>
                <c:pt idx="48">
                  <c:v>19.21</c:v>
                </c:pt>
                <c:pt idx="49">
                  <c:v>24.37</c:v>
                </c:pt>
                <c:pt idx="50">
                  <c:v>29.18</c:v>
                </c:pt>
                <c:pt idx="51">
                  <c:v>27.54</c:v>
                </c:pt>
                <c:pt idx="52">
                  <c:v>16.37</c:v>
                </c:pt>
                <c:pt idx="53">
                  <c:v>18.399999999999999</c:v>
                </c:pt>
                <c:pt idx="54">
                  <c:v>18.510000000000002</c:v>
                </c:pt>
                <c:pt idx="55">
                  <c:v>18.8</c:v>
                </c:pt>
                <c:pt idx="56">
                  <c:v>19.809999999999999</c:v>
                </c:pt>
                <c:pt idx="57">
                  <c:v>14.37</c:v>
                </c:pt>
                <c:pt idx="58">
                  <c:v>-6.64</c:v>
                </c:pt>
                <c:pt idx="59">
                  <c:v>-11.68</c:v>
                </c:pt>
                <c:pt idx="60">
                  <c:v>-8.3800000000000008</c:v>
                </c:pt>
                <c:pt idx="61">
                  <c:v>-15.01</c:v>
                </c:pt>
                <c:pt idx="62">
                  <c:v>-17.25</c:v>
                </c:pt>
                <c:pt idx="63">
                  <c:v>-18.170000000000002</c:v>
                </c:pt>
                <c:pt idx="64">
                  <c:v>-15.72</c:v>
                </c:pt>
                <c:pt idx="65">
                  <c:v>-8.94</c:v>
                </c:pt>
                <c:pt idx="66">
                  <c:v>-5.85</c:v>
                </c:pt>
                <c:pt idx="67">
                  <c:v>-5.7</c:v>
                </c:pt>
                <c:pt idx="68">
                  <c:v>-6.32</c:v>
                </c:pt>
                <c:pt idx="69">
                  <c:v>-8.42</c:v>
                </c:pt>
                <c:pt idx="70">
                  <c:v>-10.73</c:v>
                </c:pt>
                <c:pt idx="71">
                  <c:v>-9.6999999999999993</c:v>
                </c:pt>
                <c:pt idx="72">
                  <c:v>-5.07</c:v>
                </c:pt>
                <c:pt idx="73">
                  <c:v>1.22</c:v>
                </c:pt>
                <c:pt idx="74">
                  <c:v>0.74</c:v>
                </c:pt>
                <c:pt idx="75">
                  <c:v>-1.02</c:v>
                </c:pt>
                <c:pt idx="76">
                  <c:v>-2.23</c:v>
                </c:pt>
                <c:pt idx="77">
                  <c:v>-4.9800000000000004</c:v>
                </c:pt>
                <c:pt idx="78">
                  <c:v>-4.3899999999999997</c:v>
                </c:pt>
                <c:pt idx="79">
                  <c:v>1.2</c:v>
                </c:pt>
                <c:pt idx="80">
                  <c:v>9.08</c:v>
                </c:pt>
                <c:pt idx="81">
                  <c:v>13.66</c:v>
                </c:pt>
                <c:pt idx="82">
                  <c:v>19.66</c:v>
                </c:pt>
                <c:pt idx="83">
                  <c:v>15.24</c:v>
                </c:pt>
                <c:pt idx="84">
                  <c:v>11.23</c:v>
                </c:pt>
                <c:pt idx="85">
                  <c:v>6.47</c:v>
                </c:pt>
                <c:pt idx="86">
                  <c:v>0.13</c:v>
                </c:pt>
                <c:pt idx="87">
                  <c:v>2.57</c:v>
                </c:pt>
                <c:pt idx="88">
                  <c:v>5.66</c:v>
                </c:pt>
                <c:pt idx="89">
                  <c:v>6.11</c:v>
                </c:pt>
                <c:pt idx="90">
                  <c:v>4.46</c:v>
                </c:pt>
                <c:pt idx="91">
                  <c:v>0.28000000000000003</c:v>
                </c:pt>
                <c:pt idx="92">
                  <c:v>-6.09</c:v>
                </c:pt>
                <c:pt idx="93">
                  <c:v>-8.2799999999999994</c:v>
                </c:pt>
                <c:pt idx="94">
                  <c:v>-8.82</c:v>
                </c:pt>
                <c:pt idx="95">
                  <c:v>-7.22</c:v>
                </c:pt>
                <c:pt idx="96">
                  <c:v>-9.9499999999999993</c:v>
                </c:pt>
                <c:pt idx="97">
                  <c:v>-10.4</c:v>
                </c:pt>
                <c:pt idx="98">
                  <c:v>-5.38</c:v>
                </c:pt>
                <c:pt idx="99">
                  <c:v>-5.39</c:v>
                </c:pt>
                <c:pt idx="100">
                  <c:v>-4.8600000000000003</c:v>
                </c:pt>
                <c:pt idx="101">
                  <c:v>-4.7699999999999996</c:v>
                </c:pt>
                <c:pt idx="102">
                  <c:v>-3.49</c:v>
                </c:pt>
                <c:pt idx="103">
                  <c:v>-1.71</c:v>
                </c:pt>
                <c:pt idx="104">
                  <c:v>1.48</c:v>
                </c:pt>
                <c:pt idx="105">
                  <c:v>4.22</c:v>
                </c:pt>
                <c:pt idx="106">
                  <c:v>2.9</c:v>
                </c:pt>
                <c:pt idx="107">
                  <c:v>5.6</c:v>
                </c:pt>
                <c:pt idx="108">
                  <c:v>7.97</c:v>
                </c:pt>
                <c:pt idx="109">
                  <c:v>17.05</c:v>
                </c:pt>
                <c:pt idx="110">
                  <c:v>15.59</c:v>
                </c:pt>
                <c:pt idx="111">
                  <c:v>13.05</c:v>
                </c:pt>
                <c:pt idx="112">
                  <c:v>8.2100000000000009</c:v>
                </c:pt>
                <c:pt idx="113">
                  <c:v>4.3099999999999996</c:v>
                </c:pt>
                <c:pt idx="114">
                  <c:v>2.27</c:v>
                </c:pt>
                <c:pt idx="115">
                  <c:v>0.48</c:v>
                </c:pt>
                <c:pt idx="116">
                  <c:v>0.49</c:v>
                </c:pt>
                <c:pt idx="117">
                  <c:v>0.59</c:v>
                </c:pt>
                <c:pt idx="118">
                  <c:v>4.0599999999999996</c:v>
                </c:pt>
                <c:pt idx="119">
                  <c:v>1.1599999999999999</c:v>
                </c:pt>
                <c:pt idx="120">
                  <c:v>2.74</c:v>
                </c:pt>
                <c:pt idx="121">
                  <c:v>-2.15</c:v>
                </c:pt>
                <c:pt idx="122">
                  <c:v>3.49</c:v>
                </c:pt>
                <c:pt idx="123">
                  <c:v>8.5399999999999991</c:v>
                </c:pt>
                <c:pt idx="124">
                  <c:v>15.54</c:v>
                </c:pt>
                <c:pt idx="125">
                  <c:v>17.170000000000002</c:v>
                </c:pt>
                <c:pt idx="126">
                  <c:v>19.07</c:v>
                </c:pt>
                <c:pt idx="127">
                  <c:v>19.3</c:v>
                </c:pt>
                <c:pt idx="128">
                  <c:v>23.26</c:v>
                </c:pt>
                <c:pt idx="129">
                  <c:v>26.14</c:v>
                </c:pt>
                <c:pt idx="130">
                  <c:v>20.63</c:v>
                </c:pt>
                <c:pt idx="131">
                  <c:v>18.89</c:v>
                </c:pt>
                <c:pt idx="132">
                  <c:v>16.95</c:v>
                </c:pt>
                <c:pt idx="133">
                  <c:v>17.72</c:v>
                </c:pt>
                <c:pt idx="134">
                  <c:v>9.91</c:v>
                </c:pt>
                <c:pt idx="135">
                  <c:v>3.8</c:v>
                </c:pt>
                <c:pt idx="136">
                  <c:v>0.33</c:v>
                </c:pt>
                <c:pt idx="137">
                  <c:v>4.0199999999999996</c:v>
                </c:pt>
                <c:pt idx="138">
                  <c:v>0.19</c:v>
                </c:pt>
                <c:pt idx="139">
                  <c:v>1.02</c:v>
                </c:pt>
                <c:pt idx="140">
                  <c:v>-3.93</c:v>
                </c:pt>
                <c:pt idx="141">
                  <c:v>-8.19</c:v>
                </c:pt>
                <c:pt idx="142">
                  <c:v>-2.0299999999999998</c:v>
                </c:pt>
                <c:pt idx="143">
                  <c:v>6.82</c:v>
                </c:pt>
                <c:pt idx="144">
                  <c:v>10.34</c:v>
                </c:pt>
                <c:pt idx="145">
                  <c:v>14.02</c:v>
                </c:pt>
                <c:pt idx="146">
                  <c:v>13.12</c:v>
                </c:pt>
                <c:pt idx="147">
                  <c:v>14.19</c:v>
                </c:pt>
                <c:pt idx="148">
                  <c:v>15.12</c:v>
                </c:pt>
                <c:pt idx="149">
                  <c:v>8.75</c:v>
                </c:pt>
                <c:pt idx="150">
                  <c:v>8.86</c:v>
                </c:pt>
                <c:pt idx="151">
                  <c:v>9.1999999999999993</c:v>
                </c:pt>
                <c:pt idx="152">
                  <c:v>7.19</c:v>
                </c:pt>
                <c:pt idx="153">
                  <c:v>5.44</c:v>
                </c:pt>
                <c:pt idx="154">
                  <c:v>6.85</c:v>
                </c:pt>
                <c:pt idx="155">
                  <c:v>4.82</c:v>
                </c:pt>
                <c:pt idx="156">
                  <c:v>-1.8</c:v>
                </c:pt>
                <c:pt idx="157">
                  <c:v>-8.7899999999999991</c:v>
                </c:pt>
                <c:pt idx="158">
                  <c:v>-6.41</c:v>
                </c:pt>
                <c:pt idx="159">
                  <c:v>-3.83</c:v>
                </c:pt>
                <c:pt idx="160">
                  <c:v>0.32</c:v>
                </c:pt>
                <c:pt idx="161">
                  <c:v>10.92</c:v>
                </c:pt>
                <c:pt idx="162">
                  <c:v>14.1</c:v>
                </c:pt>
                <c:pt idx="163">
                  <c:v>15.49</c:v>
                </c:pt>
                <c:pt idx="164">
                  <c:v>40.36</c:v>
                </c:pt>
                <c:pt idx="165">
                  <c:v>46.54</c:v>
                </c:pt>
                <c:pt idx="166">
                  <c:v>26.91</c:v>
                </c:pt>
                <c:pt idx="167">
                  <c:v>13.35</c:v>
                </c:pt>
                <c:pt idx="168">
                  <c:v>15</c:v>
                </c:pt>
                <c:pt idx="169">
                  <c:v>18.22</c:v>
                </c:pt>
                <c:pt idx="170">
                  <c:v>16.440000000000001</c:v>
                </c:pt>
              </c:numCache>
            </c:numRef>
          </c:val>
          <c:smooth val="0"/>
          <c:extLst xmlns:c16r2="http://schemas.microsoft.com/office/drawing/2015/06/chart">
            <c:ext xmlns:c16="http://schemas.microsoft.com/office/drawing/2014/chart" uri="{C3380CC4-5D6E-409C-BE32-E72D297353CC}">
              <c16:uniqueId val="{00000003-C151-4A31-9F0A-C737EF2588B3}"/>
            </c:ext>
          </c:extLst>
        </c:ser>
        <c:ser>
          <c:idx val="4"/>
          <c:order val="1"/>
          <c:tx>
            <c:strRef>
              <c:f>Sheet1!$H$4:$H$6</c:f>
              <c:strCache>
                <c:ptCount val="3"/>
                <c:pt idx="0">
                  <c:v>Altın Külçe</c:v>
                </c:pt>
              </c:strCache>
            </c:strRef>
          </c:tx>
          <c:spPr>
            <a:ln w="15875" cap="rnd">
              <a:solidFill>
                <a:schemeClr val="accent5"/>
              </a:solidFill>
              <a:round/>
            </a:ln>
            <a:effectLst/>
          </c:spPr>
          <c:marker>
            <c:symbol val="none"/>
          </c:marker>
          <c:cat>
            <c:numRef>
              <c:f>Sheet1!$C$8:$C$177</c:f>
              <c:numCache>
                <c:formatCode>[$-41F]mmmmm\ yy;@</c:formatCode>
                <c:ptCount val="170"/>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42309</c:v>
                </c:pt>
                <c:pt idx="131">
                  <c:v>42339</c:v>
                </c:pt>
                <c:pt idx="132">
                  <c:v>42370</c:v>
                </c:pt>
                <c:pt idx="133">
                  <c:v>42401</c:v>
                </c:pt>
                <c:pt idx="134">
                  <c:v>42430</c:v>
                </c:pt>
                <c:pt idx="135">
                  <c:v>42461</c:v>
                </c:pt>
                <c:pt idx="136">
                  <c:v>42491</c:v>
                </c:pt>
                <c:pt idx="137">
                  <c:v>42522</c:v>
                </c:pt>
                <c:pt idx="138">
                  <c:v>42552</c:v>
                </c:pt>
                <c:pt idx="139">
                  <c:v>42583</c:v>
                </c:pt>
                <c:pt idx="140">
                  <c:v>42614</c:v>
                </c:pt>
                <c:pt idx="141">
                  <c:v>42644</c:v>
                </c:pt>
                <c:pt idx="142">
                  <c:v>42675</c:v>
                </c:pt>
                <c:pt idx="143">
                  <c:v>42705</c:v>
                </c:pt>
                <c:pt idx="144">
                  <c:v>42736</c:v>
                </c:pt>
                <c:pt idx="145">
                  <c:v>42767</c:v>
                </c:pt>
                <c:pt idx="146">
                  <c:v>42795</c:v>
                </c:pt>
                <c:pt idx="147">
                  <c:v>42826</c:v>
                </c:pt>
                <c:pt idx="148">
                  <c:v>42856</c:v>
                </c:pt>
                <c:pt idx="149">
                  <c:v>42887</c:v>
                </c:pt>
                <c:pt idx="150">
                  <c:v>42917</c:v>
                </c:pt>
                <c:pt idx="151">
                  <c:v>42948</c:v>
                </c:pt>
                <c:pt idx="152">
                  <c:v>42979</c:v>
                </c:pt>
                <c:pt idx="153">
                  <c:v>43009</c:v>
                </c:pt>
                <c:pt idx="154">
                  <c:v>43040</c:v>
                </c:pt>
                <c:pt idx="155">
                  <c:v>43070</c:v>
                </c:pt>
                <c:pt idx="156">
                  <c:v>43101</c:v>
                </c:pt>
                <c:pt idx="157">
                  <c:v>43132</c:v>
                </c:pt>
                <c:pt idx="158">
                  <c:v>43160</c:v>
                </c:pt>
                <c:pt idx="159">
                  <c:v>43191</c:v>
                </c:pt>
                <c:pt idx="160">
                  <c:v>43221</c:v>
                </c:pt>
                <c:pt idx="161">
                  <c:v>43252</c:v>
                </c:pt>
                <c:pt idx="162">
                  <c:v>43282</c:v>
                </c:pt>
                <c:pt idx="163">
                  <c:v>43313</c:v>
                </c:pt>
                <c:pt idx="164">
                  <c:v>43344</c:v>
                </c:pt>
                <c:pt idx="165">
                  <c:v>43374</c:v>
                </c:pt>
                <c:pt idx="166">
                  <c:v>43405</c:v>
                </c:pt>
                <c:pt idx="167">
                  <c:v>43435</c:v>
                </c:pt>
                <c:pt idx="168">
                  <c:v>43466</c:v>
                </c:pt>
                <c:pt idx="169">
                  <c:v>43497</c:v>
                </c:pt>
              </c:numCache>
            </c:numRef>
          </c:cat>
          <c:val>
            <c:numRef>
              <c:f>Sheet1!$H$7:$H$177</c:f>
              <c:numCache>
                <c:formatCode>0.00</c:formatCode>
                <c:ptCount val="171"/>
                <c:pt idx="0">
                  <c:v>0</c:v>
                </c:pt>
                <c:pt idx="1">
                  <c:v>-4.3600000000000003</c:v>
                </c:pt>
                <c:pt idx="2">
                  <c:v>-5.34</c:v>
                </c:pt>
                <c:pt idx="3">
                  <c:v>-2.17</c:v>
                </c:pt>
                <c:pt idx="4">
                  <c:v>-3.77</c:v>
                </c:pt>
                <c:pt idx="5">
                  <c:v>-8</c:v>
                </c:pt>
                <c:pt idx="6">
                  <c:v>-9.0399999999999991</c:v>
                </c:pt>
                <c:pt idx="7">
                  <c:v>-8.74</c:v>
                </c:pt>
                <c:pt idx="8">
                  <c:v>-9.5500000000000007</c:v>
                </c:pt>
                <c:pt idx="9">
                  <c:v>-9.16</c:v>
                </c:pt>
                <c:pt idx="10">
                  <c:v>-10.71</c:v>
                </c:pt>
                <c:pt idx="11">
                  <c:v>-6.89</c:v>
                </c:pt>
                <c:pt idx="12">
                  <c:v>2.95</c:v>
                </c:pt>
                <c:pt idx="13">
                  <c:v>12.44</c:v>
                </c:pt>
                <c:pt idx="14">
                  <c:v>21.5</c:v>
                </c:pt>
                <c:pt idx="15">
                  <c:v>21.49</c:v>
                </c:pt>
                <c:pt idx="16">
                  <c:v>33.33</c:v>
                </c:pt>
                <c:pt idx="17">
                  <c:v>51.23</c:v>
                </c:pt>
                <c:pt idx="18">
                  <c:v>48.2</c:v>
                </c:pt>
                <c:pt idx="19">
                  <c:v>54</c:v>
                </c:pt>
                <c:pt idx="20">
                  <c:v>47.83</c:v>
                </c:pt>
                <c:pt idx="21">
                  <c:v>34.78</c:v>
                </c:pt>
                <c:pt idx="22">
                  <c:v>31.39</c:v>
                </c:pt>
                <c:pt idx="23">
                  <c:v>30.26</c:v>
                </c:pt>
                <c:pt idx="24">
                  <c:v>18.38</c:v>
                </c:pt>
                <c:pt idx="25" formatCode="General">
                  <c:v>15.79</c:v>
                </c:pt>
                <c:pt idx="26">
                  <c:v>14.42</c:v>
                </c:pt>
                <c:pt idx="27">
                  <c:v>11.31</c:v>
                </c:pt>
                <c:pt idx="28">
                  <c:v>-0.47</c:v>
                </c:pt>
                <c:pt idx="29">
                  <c:v>-14.9</c:v>
                </c:pt>
                <c:pt idx="30">
                  <c:v>-15.56</c:v>
                </c:pt>
                <c:pt idx="31">
                  <c:v>-17.96</c:v>
                </c:pt>
                <c:pt idx="32">
                  <c:v>-13.03</c:v>
                </c:pt>
                <c:pt idx="33">
                  <c:v>-5.71</c:v>
                </c:pt>
                <c:pt idx="34">
                  <c:v>0</c:v>
                </c:pt>
                <c:pt idx="35">
                  <c:v>-3.23</c:v>
                </c:pt>
                <c:pt idx="36">
                  <c:v>-2.2999999999999998</c:v>
                </c:pt>
                <c:pt idx="37">
                  <c:v>6.63</c:v>
                </c:pt>
                <c:pt idx="38">
                  <c:v>9.08</c:v>
                </c:pt>
                <c:pt idx="39">
                  <c:v>21.03</c:v>
                </c:pt>
                <c:pt idx="40">
                  <c:v>17.55</c:v>
                </c:pt>
                <c:pt idx="41">
                  <c:v>12.34</c:v>
                </c:pt>
                <c:pt idx="42">
                  <c:v>14.64</c:v>
                </c:pt>
                <c:pt idx="43">
                  <c:v>19.399999999999999</c:v>
                </c:pt>
                <c:pt idx="44">
                  <c:v>3.16</c:v>
                </c:pt>
                <c:pt idx="45">
                  <c:v>1.77</c:v>
                </c:pt>
                <c:pt idx="46">
                  <c:v>17.329999999999998</c:v>
                </c:pt>
                <c:pt idx="47">
                  <c:v>17.190000000000001</c:v>
                </c:pt>
                <c:pt idx="48">
                  <c:v>22.48</c:v>
                </c:pt>
                <c:pt idx="49">
                  <c:v>21.42</c:v>
                </c:pt>
                <c:pt idx="50">
                  <c:v>32.06</c:v>
                </c:pt>
                <c:pt idx="51">
                  <c:v>21.14</c:v>
                </c:pt>
                <c:pt idx="52">
                  <c:v>13.54</c:v>
                </c:pt>
                <c:pt idx="53">
                  <c:v>23.77</c:v>
                </c:pt>
                <c:pt idx="54">
                  <c:v>26.27</c:v>
                </c:pt>
                <c:pt idx="55">
                  <c:v>17.47</c:v>
                </c:pt>
                <c:pt idx="56">
                  <c:v>33.58</c:v>
                </c:pt>
                <c:pt idx="57">
                  <c:v>39.36</c:v>
                </c:pt>
                <c:pt idx="58">
                  <c:v>22.95</c:v>
                </c:pt>
                <c:pt idx="59">
                  <c:v>26.88</c:v>
                </c:pt>
                <c:pt idx="60">
                  <c:v>25.32</c:v>
                </c:pt>
                <c:pt idx="61">
                  <c:v>11.47</c:v>
                </c:pt>
                <c:pt idx="62">
                  <c:v>-3.21</c:v>
                </c:pt>
                <c:pt idx="63">
                  <c:v>-1.1599999999999999</c:v>
                </c:pt>
                <c:pt idx="64">
                  <c:v>8.5399999999999991</c:v>
                </c:pt>
                <c:pt idx="65">
                  <c:v>17.489999999999998</c:v>
                </c:pt>
                <c:pt idx="66">
                  <c:v>22.53</c:v>
                </c:pt>
                <c:pt idx="67">
                  <c:v>20.76</c:v>
                </c:pt>
                <c:pt idx="68">
                  <c:v>19.62</c:v>
                </c:pt>
                <c:pt idx="69">
                  <c:v>17.05</c:v>
                </c:pt>
                <c:pt idx="70">
                  <c:v>14.75</c:v>
                </c:pt>
                <c:pt idx="71">
                  <c:v>11.23</c:v>
                </c:pt>
                <c:pt idx="72">
                  <c:v>17.27</c:v>
                </c:pt>
                <c:pt idx="73">
                  <c:v>23.7</c:v>
                </c:pt>
                <c:pt idx="74">
                  <c:v>25.95</c:v>
                </c:pt>
                <c:pt idx="75">
                  <c:v>26.23</c:v>
                </c:pt>
                <c:pt idx="76">
                  <c:v>26.35</c:v>
                </c:pt>
                <c:pt idx="77">
                  <c:v>19.8</c:v>
                </c:pt>
                <c:pt idx="78">
                  <c:v>18.47</c:v>
                </c:pt>
                <c:pt idx="79">
                  <c:v>32.85</c:v>
                </c:pt>
                <c:pt idx="80">
                  <c:v>57.07</c:v>
                </c:pt>
                <c:pt idx="81">
                  <c:v>58.04</c:v>
                </c:pt>
                <c:pt idx="82">
                  <c:v>47.93</c:v>
                </c:pt>
                <c:pt idx="83">
                  <c:v>44.65</c:v>
                </c:pt>
                <c:pt idx="84">
                  <c:v>31.06</c:v>
                </c:pt>
                <c:pt idx="85">
                  <c:v>28.46</c:v>
                </c:pt>
                <c:pt idx="86">
                  <c:v>27.12</c:v>
                </c:pt>
                <c:pt idx="87">
                  <c:v>20.7</c:v>
                </c:pt>
                <c:pt idx="88">
                  <c:v>17.59</c:v>
                </c:pt>
                <c:pt idx="89">
                  <c:v>11.14</c:v>
                </c:pt>
                <c:pt idx="90">
                  <c:v>9.3000000000000007</c:v>
                </c:pt>
                <c:pt idx="91">
                  <c:v>1.56</c:v>
                </c:pt>
                <c:pt idx="92">
                  <c:v>-12.71</c:v>
                </c:pt>
                <c:pt idx="93">
                  <c:v>-9.92</c:v>
                </c:pt>
                <c:pt idx="94">
                  <c:v>-4.0999999999999996</c:v>
                </c:pt>
                <c:pt idx="95">
                  <c:v>-7.51</c:v>
                </c:pt>
                <c:pt idx="96">
                  <c:v>-7.6</c:v>
                </c:pt>
                <c:pt idx="97">
                  <c:v>-9.17</c:v>
                </c:pt>
                <c:pt idx="98">
                  <c:v>-11.52</c:v>
                </c:pt>
                <c:pt idx="99">
                  <c:v>-10.31</c:v>
                </c:pt>
                <c:pt idx="100">
                  <c:v>-13.57</c:v>
                </c:pt>
                <c:pt idx="101">
                  <c:v>-15.13</c:v>
                </c:pt>
                <c:pt idx="102">
                  <c:v>-19.079999999999998</c:v>
                </c:pt>
                <c:pt idx="103">
                  <c:v>-20.86</c:v>
                </c:pt>
                <c:pt idx="104">
                  <c:v>-15.52</c:v>
                </c:pt>
                <c:pt idx="105">
                  <c:v>-19.43</c:v>
                </c:pt>
                <c:pt idx="106">
                  <c:v>-22.58</c:v>
                </c:pt>
                <c:pt idx="107">
                  <c:v>-21.87</c:v>
                </c:pt>
                <c:pt idx="108">
                  <c:v>-21.92</c:v>
                </c:pt>
                <c:pt idx="109">
                  <c:v>-13.31</c:v>
                </c:pt>
                <c:pt idx="110">
                  <c:v>-8.1999999999999993</c:v>
                </c:pt>
                <c:pt idx="111">
                  <c:v>-5.41</c:v>
                </c:pt>
                <c:pt idx="112">
                  <c:v>-6.66</c:v>
                </c:pt>
                <c:pt idx="113">
                  <c:v>-5.1100000000000003</c:v>
                </c:pt>
                <c:pt idx="114">
                  <c:v>-2.92</c:v>
                </c:pt>
                <c:pt idx="115">
                  <c:v>2.21</c:v>
                </c:pt>
                <c:pt idx="116">
                  <c:v>-4.22</c:v>
                </c:pt>
                <c:pt idx="117">
                  <c:v>-7.67</c:v>
                </c:pt>
                <c:pt idx="118">
                  <c:v>-3.53</c:v>
                </c:pt>
                <c:pt idx="119">
                  <c:v>-6.7</c:v>
                </c:pt>
                <c:pt idx="120">
                  <c:v>0.74</c:v>
                </c:pt>
                <c:pt idx="121">
                  <c:v>-1.65</c:v>
                </c:pt>
                <c:pt idx="122">
                  <c:v>-1.89</c:v>
                </c:pt>
                <c:pt idx="123">
                  <c:v>-4.01</c:v>
                </c:pt>
                <c:pt idx="124">
                  <c:v>6.82</c:v>
                </c:pt>
                <c:pt idx="125">
                  <c:v>8.64</c:v>
                </c:pt>
                <c:pt idx="126">
                  <c:v>9.89</c:v>
                </c:pt>
                <c:pt idx="127">
                  <c:v>2.74</c:v>
                </c:pt>
                <c:pt idx="128">
                  <c:v>6.15</c:v>
                </c:pt>
                <c:pt idx="129">
                  <c:v>14.11</c:v>
                </c:pt>
                <c:pt idx="130">
                  <c:v>13.7</c:v>
                </c:pt>
                <c:pt idx="131">
                  <c:v>9.59</c:v>
                </c:pt>
                <c:pt idx="132">
                  <c:v>4.28</c:v>
                </c:pt>
                <c:pt idx="133">
                  <c:v>3.19</c:v>
                </c:pt>
                <c:pt idx="134">
                  <c:v>6.67</c:v>
                </c:pt>
                <c:pt idx="135">
                  <c:v>9.32</c:v>
                </c:pt>
                <c:pt idx="136">
                  <c:v>3.83</c:v>
                </c:pt>
                <c:pt idx="137">
                  <c:v>9.3800000000000008</c:v>
                </c:pt>
                <c:pt idx="138">
                  <c:v>7.97</c:v>
                </c:pt>
                <c:pt idx="139">
                  <c:v>19.09</c:v>
                </c:pt>
                <c:pt idx="140">
                  <c:v>15.29</c:v>
                </c:pt>
                <c:pt idx="141">
                  <c:v>8.68</c:v>
                </c:pt>
                <c:pt idx="142">
                  <c:v>7.74</c:v>
                </c:pt>
                <c:pt idx="143">
                  <c:v>21.81</c:v>
                </c:pt>
                <c:pt idx="144">
                  <c:v>19.2</c:v>
                </c:pt>
                <c:pt idx="145">
                  <c:v>23.87</c:v>
                </c:pt>
                <c:pt idx="146">
                  <c:v>16.57</c:v>
                </c:pt>
                <c:pt idx="147">
                  <c:v>13.12</c:v>
                </c:pt>
                <c:pt idx="148">
                  <c:v>17.79</c:v>
                </c:pt>
                <c:pt idx="149">
                  <c:v>7.71</c:v>
                </c:pt>
                <c:pt idx="150">
                  <c:v>8.2100000000000009</c:v>
                </c:pt>
                <c:pt idx="151">
                  <c:v>1.47</c:v>
                </c:pt>
                <c:pt idx="152">
                  <c:v>2.54</c:v>
                </c:pt>
                <c:pt idx="153">
                  <c:v>4.4000000000000004</c:v>
                </c:pt>
                <c:pt idx="154">
                  <c:v>7.7</c:v>
                </c:pt>
                <c:pt idx="155">
                  <c:v>8.42</c:v>
                </c:pt>
                <c:pt idx="156">
                  <c:v>7.68</c:v>
                </c:pt>
                <c:pt idx="157">
                  <c:v>2.04</c:v>
                </c:pt>
                <c:pt idx="158">
                  <c:v>1.3</c:v>
                </c:pt>
                <c:pt idx="159">
                  <c:v>3.63</c:v>
                </c:pt>
                <c:pt idx="160">
                  <c:v>5.51</c:v>
                </c:pt>
                <c:pt idx="161">
                  <c:v>16.11</c:v>
                </c:pt>
                <c:pt idx="162">
                  <c:v>15.26</c:v>
                </c:pt>
                <c:pt idx="163">
                  <c:v>15.77</c:v>
                </c:pt>
                <c:pt idx="164">
                  <c:v>30.75</c:v>
                </c:pt>
                <c:pt idx="165">
                  <c:v>33.21</c:v>
                </c:pt>
                <c:pt idx="166">
                  <c:v>20.29</c:v>
                </c:pt>
                <c:pt idx="167">
                  <c:v>7.96</c:v>
                </c:pt>
                <c:pt idx="168">
                  <c:v>13.65</c:v>
                </c:pt>
                <c:pt idx="169">
                  <c:v>14.63</c:v>
                </c:pt>
                <c:pt idx="170">
                  <c:v>15.33</c:v>
                </c:pt>
              </c:numCache>
            </c:numRef>
          </c:val>
          <c:smooth val="0"/>
          <c:extLst xmlns:c16r2="http://schemas.microsoft.com/office/drawing/2015/06/chart">
            <c:ext xmlns:c16="http://schemas.microsoft.com/office/drawing/2014/chart" uri="{C3380CC4-5D6E-409C-BE32-E72D297353CC}">
              <c16:uniqueId val="{00000004-C151-4A31-9F0A-C737EF2588B3}"/>
            </c:ext>
          </c:extLst>
        </c:ser>
        <c:ser>
          <c:idx val="1"/>
          <c:order val="2"/>
          <c:tx>
            <c:strRef>
              <c:f>Sheet1!$E$4</c:f>
              <c:strCache>
                <c:ptCount val="1"/>
                <c:pt idx="0">
                  <c:v>BIST 100 Endeksi(2)</c:v>
                </c:pt>
              </c:strCache>
            </c:strRef>
          </c:tx>
          <c:spPr>
            <a:ln w="15875" cap="rnd">
              <a:solidFill>
                <a:schemeClr val="accent2"/>
              </a:solidFill>
              <a:round/>
            </a:ln>
            <a:effectLst/>
          </c:spPr>
          <c:marker>
            <c:symbol val="none"/>
          </c:marker>
          <c:dLbls>
            <c:dLbl>
              <c:idx val="46"/>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151-4A31-9F0A-C737EF2588B3}"/>
                </c:ext>
                <c:ext xmlns:c15="http://schemas.microsoft.com/office/drawing/2012/chart" uri="{CE6537A1-D6FC-4f65-9D91-7224C49458BB}"/>
              </c:extLst>
            </c:dLbl>
            <c:dLbl>
              <c:idx val="6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151-4A31-9F0A-C737EF2588B3}"/>
                </c:ext>
                <c:ext xmlns:c15="http://schemas.microsoft.com/office/drawing/2012/chart" uri="{CE6537A1-D6FC-4f65-9D91-7224C49458BB}"/>
              </c:extLst>
            </c:dLbl>
            <c:dLbl>
              <c:idx val="169"/>
              <c:layout>
                <c:manualLayout>
                  <c:x val="0"/>
                  <c:y val="7.57849151930710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151-4A31-9F0A-C737EF2588B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Sheet1!$C$8:$C$177</c:f>
              <c:numCache>
                <c:formatCode>[$-41F]mmmmm\ yy;@</c:formatCode>
                <c:ptCount val="170"/>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42309</c:v>
                </c:pt>
                <c:pt idx="131">
                  <c:v>42339</c:v>
                </c:pt>
                <c:pt idx="132">
                  <c:v>42370</c:v>
                </c:pt>
                <c:pt idx="133">
                  <c:v>42401</c:v>
                </c:pt>
                <c:pt idx="134">
                  <c:v>42430</c:v>
                </c:pt>
                <c:pt idx="135">
                  <c:v>42461</c:v>
                </c:pt>
                <c:pt idx="136">
                  <c:v>42491</c:v>
                </c:pt>
                <c:pt idx="137">
                  <c:v>42522</c:v>
                </c:pt>
                <c:pt idx="138">
                  <c:v>42552</c:v>
                </c:pt>
                <c:pt idx="139">
                  <c:v>42583</c:v>
                </c:pt>
                <c:pt idx="140">
                  <c:v>42614</c:v>
                </c:pt>
                <c:pt idx="141">
                  <c:v>42644</c:v>
                </c:pt>
                <c:pt idx="142">
                  <c:v>42675</c:v>
                </c:pt>
                <c:pt idx="143">
                  <c:v>42705</c:v>
                </c:pt>
                <c:pt idx="144">
                  <c:v>42736</c:v>
                </c:pt>
                <c:pt idx="145">
                  <c:v>42767</c:v>
                </c:pt>
                <c:pt idx="146">
                  <c:v>42795</c:v>
                </c:pt>
                <c:pt idx="147">
                  <c:v>42826</c:v>
                </c:pt>
                <c:pt idx="148">
                  <c:v>42856</c:v>
                </c:pt>
                <c:pt idx="149">
                  <c:v>42887</c:v>
                </c:pt>
                <c:pt idx="150">
                  <c:v>42917</c:v>
                </c:pt>
                <c:pt idx="151">
                  <c:v>42948</c:v>
                </c:pt>
                <c:pt idx="152">
                  <c:v>42979</c:v>
                </c:pt>
                <c:pt idx="153">
                  <c:v>43009</c:v>
                </c:pt>
                <c:pt idx="154">
                  <c:v>43040</c:v>
                </c:pt>
                <c:pt idx="155">
                  <c:v>43070</c:v>
                </c:pt>
                <c:pt idx="156">
                  <c:v>43101</c:v>
                </c:pt>
                <c:pt idx="157">
                  <c:v>43132</c:v>
                </c:pt>
                <c:pt idx="158">
                  <c:v>43160</c:v>
                </c:pt>
                <c:pt idx="159">
                  <c:v>43191</c:v>
                </c:pt>
                <c:pt idx="160">
                  <c:v>43221</c:v>
                </c:pt>
                <c:pt idx="161">
                  <c:v>43252</c:v>
                </c:pt>
                <c:pt idx="162">
                  <c:v>43282</c:v>
                </c:pt>
                <c:pt idx="163">
                  <c:v>43313</c:v>
                </c:pt>
                <c:pt idx="164">
                  <c:v>43344</c:v>
                </c:pt>
                <c:pt idx="165">
                  <c:v>43374</c:v>
                </c:pt>
                <c:pt idx="166">
                  <c:v>43405</c:v>
                </c:pt>
                <c:pt idx="167">
                  <c:v>43435</c:v>
                </c:pt>
                <c:pt idx="168">
                  <c:v>43466</c:v>
                </c:pt>
                <c:pt idx="169">
                  <c:v>43497</c:v>
                </c:pt>
              </c:numCache>
            </c:numRef>
          </c:cat>
          <c:val>
            <c:numRef>
              <c:f>Sheet1!$E$8:$E$177</c:f>
              <c:numCache>
                <c:formatCode>0.00</c:formatCode>
                <c:ptCount val="170"/>
                <c:pt idx="0">
                  <c:v>27.95</c:v>
                </c:pt>
                <c:pt idx="1">
                  <c:v>38.03</c:v>
                </c:pt>
                <c:pt idx="2">
                  <c:v>22.94</c:v>
                </c:pt>
                <c:pt idx="3">
                  <c:v>18.88</c:v>
                </c:pt>
                <c:pt idx="4">
                  <c:v>33.299999999999997</c:v>
                </c:pt>
                <c:pt idx="5">
                  <c:v>39.42</c:v>
                </c:pt>
                <c:pt idx="6">
                  <c:v>41.16</c:v>
                </c:pt>
                <c:pt idx="7">
                  <c:v>40.58</c:v>
                </c:pt>
                <c:pt idx="8">
                  <c:v>41.96</c:v>
                </c:pt>
                <c:pt idx="9">
                  <c:v>35.51</c:v>
                </c:pt>
                <c:pt idx="10">
                  <c:v>42.27</c:v>
                </c:pt>
                <c:pt idx="11">
                  <c:v>50.67</c:v>
                </c:pt>
                <c:pt idx="12">
                  <c:v>53.44</c:v>
                </c:pt>
                <c:pt idx="13">
                  <c:v>51.56</c:v>
                </c:pt>
                <c:pt idx="14">
                  <c:v>55.23</c:v>
                </c:pt>
                <c:pt idx="15">
                  <c:v>61.9</c:v>
                </c:pt>
                <c:pt idx="16">
                  <c:v>50.74</c:v>
                </c:pt>
                <c:pt idx="17">
                  <c:v>20.41</c:v>
                </c:pt>
                <c:pt idx="18">
                  <c:v>11.2</c:v>
                </c:pt>
                <c:pt idx="19">
                  <c:v>17.54</c:v>
                </c:pt>
                <c:pt idx="20">
                  <c:v>3.48</c:v>
                </c:pt>
                <c:pt idx="21">
                  <c:v>4.2</c:v>
                </c:pt>
                <c:pt idx="22">
                  <c:v>0.95</c:v>
                </c:pt>
                <c:pt idx="23">
                  <c:v>-7.52</c:v>
                </c:pt>
                <c:pt idx="24" formatCode="General">
                  <c:v>-16.760000000000002</c:v>
                </c:pt>
                <c:pt idx="25">
                  <c:v>-14.12</c:v>
                </c:pt>
                <c:pt idx="26">
                  <c:v>-14.22</c:v>
                </c:pt>
                <c:pt idx="27">
                  <c:v>-4.99</c:v>
                </c:pt>
                <c:pt idx="28">
                  <c:v>1.9</c:v>
                </c:pt>
                <c:pt idx="29">
                  <c:v>20.72</c:v>
                </c:pt>
                <c:pt idx="30">
                  <c:v>36.76</c:v>
                </c:pt>
                <c:pt idx="31">
                  <c:v>20.12</c:v>
                </c:pt>
                <c:pt idx="32">
                  <c:v>27.8</c:v>
                </c:pt>
                <c:pt idx="33">
                  <c:v>0</c:v>
                </c:pt>
                <c:pt idx="34">
                  <c:v>28.78</c:v>
                </c:pt>
                <c:pt idx="35">
                  <c:v>30.92</c:v>
                </c:pt>
                <c:pt idx="36">
                  <c:v>-10.86</c:v>
                </c:pt>
                <c:pt idx="37">
                  <c:v>-4.45</c:v>
                </c:pt>
                <c:pt idx="38">
                  <c:v>-9.2100000000000009</c:v>
                </c:pt>
                <c:pt idx="39">
                  <c:v>-16.38</c:v>
                </c:pt>
                <c:pt idx="40">
                  <c:v>-17.55</c:v>
                </c:pt>
                <c:pt idx="41">
                  <c:v>-24.06</c:v>
                </c:pt>
                <c:pt idx="42">
                  <c:v>-36.46</c:v>
                </c:pt>
                <c:pt idx="43">
                  <c:v>-22.52</c:v>
                </c:pt>
                <c:pt idx="44">
                  <c:v>-34.85</c:v>
                </c:pt>
                <c:pt idx="45">
                  <c:v>-55.09</c:v>
                </c:pt>
                <c:pt idx="46">
                  <c:v>-58.11</c:v>
                </c:pt>
                <c:pt idx="47">
                  <c:v>-57.75</c:v>
                </c:pt>
                <c:pt idx="48">
                  <c:v>-51.19</c:v>
                </c:pt>
                <c:pt idx="49">
                  <c:v>-48.1</c:v>
                </c:pt>
                <c:pt idx="50">
                  <c:v>-46.15</c:v>
                </c:pt>
                <c:pt idx="51">
                  <c:v>-36.4</c:v>
                </c:pt>
                <c:pt idx="52">
                  <c:v>-22.56</c:v>
                </c:pt>
                <c:pt idx="53">
                  <c:v>-12.99</c:v>
                </c:pt>
                <c:pt idx="54">
                  <c:v>-1.1299999999999999</c:v>
                </c:pt>
                <c:pt idx="55">
                  <c:v>4.62</c:v>
                </c:pt>
                <c:pt idx="56">
                  <c:v>18.93</c:v>
                </c:pt>
                <c:pt idx="57">
                  <c:v>68.25</c:v>
                </c:pt>
                <c:pt idx="58">
                  <c:v>76.92</c:v>
                </c:pt>
                <c:pt idx="59">
                  <c:v>83.52</c:v>
                </c:pt>
                <c:pt idx="60">
                  <c:v>92.99</c:v>
                </c:pt>
                <c:pt idx="61">
                  <c:v>89.19</c:v>
                </c:pt>
                <c:pt idx="62">
                  <c:v>103.32</c:v>
                </c:pt>
                <c:pt idx="63">
                  <c:v>86.38</c:v>
                </c:pt>
                <c:pt idx="64">
                  <c:v>50.35</c:v>
                </c:pt>
                <c:pt idx="65">
                  <c:v>45.39</c:v>
                </c:pt>
                <c:pt idx="66">
                  <c:v>41.12</c:v>
                </c:pt>
                <c:pt idx="67">
                  <c:v>20.32</c:v>
                </c:pt>
                <c:pt idx="68">
                  <c:v>24.14</c:v>
                </c:pt>
                <c:pt idx="69">
                  <c:v>26.74</c:v>
                </c:pt>
                <c:pt idx="70">
                  <c:v>35.799999999999997</c:v>
                </c:pt>
                <c:pt idx="71">
                  <c:v>23.62</c:v>
                </c:pt>
                <c:pt idx="72">
                  <c:v>17.05</c:v>
                </c:pt>
                <c:pt idx="73">
                  <c:v>18.739999999999998</c:v>
                </c:pt>
                <c:pt idx="74">
                  <c:v>12.76</c:v>
                </c:pt>
                <c:pt idx="75">
                  <c:v>11.69</c:v>
                </c:pt>
                <c:pt idx="76">
                  <c:v>10.28</c:v>
                </c:pt>
                <c:pt idx="77">
                  <c:v>5.97</c:v>
                </c:pt>
                <c:pt idx="78">
                  <c:v>1.03</c:v>
                </c:pt>
                <c:pt idx="79">
                  <c:v>-13.5</c:v>
                </c:pt>
                <c:pt idx="80">
                  <c:v>-14.5</c:v>
                </c:pt>
                <c:pt idx="81">
                  <c:v>-22.04</c:v>
                </c:pt>
                <c:pt idx="82">
                  <c:v>-27.97</c:v>
                </c:pt>
                <c:pt idx="83">
                  <c:v>-27.74</c:v>
                </c:pt>
                <c:pt idx="84">
                  <c:v>-27.59</c:v>
                </c:pt>
                <c:pt idx="85">
                  <c:v>-15.3</c:v>
                </c:pt>
                <c:pt idx="86">
                  <c:v>-12.1</c:v>
                </c:pt>
                <c:pt idx="87">
                  <c:v>-19.53</c:v>
                </c:pt>
                <c:pt idx="88">
                  <c:v>-19.53</c:v>
                </c:pt>
                <c:pt idx="89">
                  <c:v>-14.1</c:v>
                </c:pt>
                <c:pt idx="90">
                  <c:v>-7.91</c:v>
                </c:pt>
                <c:pt idx="91">
                  <c:v>9.8000000000000007</c:v>
                </c:pt>
                <c:pt idx="92">
                  <c:v>8.0299999999999994</c:v>
                </c:pt>
                <c:pt idx="93">
                  <c:v>11.37</c:v>
                </c:pt>
                <c:pt idx="94">
                  <c:v>24.54</c:v>
                </c:pt>
                <c:pt idx="95">
                  <c:v>37.31</c:v>
                </c:pt>
                <c:pt idx="96">
                  <c:v>43.45</c:v>
                </c:pt>
                <c:pt idx="97">
                  <c:v>21.55</c:v>
                </c:pt>
                <c:pt idx="98">
                  <c:v>26.27</c:v>
                </c:pt>
                <c:pt idx="99">
                  <c:v>30.53</c:v>
                </c:pt>
                <c:pt idx="100">
                  <c:v>47.74</c:v>
                </c:pt>
                <c:pt idx="101">
                  <c:v>20.96</c:v>
                </c:pt>
                <c:pt idx="102">
                  <c:v>9.07</c:v>
                </c:pt>
                <c:pt idx="103">
                  <c:v>1.41</c:v>
                </c:pt>
                <c:pt idx="104">
                  <c:v>-0.05</c:v>
                </c:pt>
                <c:pt idx="105">
                  <c:v>3.36</c:v>
                </c:pt>
                <c:pt idx="106">
                  <c:v>-2.63</c:v>
                </c:pt>
                <c:pt idx="107">
                  <c:v>-14.12</c:v>
                </c:pt>
                <c:pt idx="108">
                  <c:v>-25.64</c:v>
                </c:pt>
                <c:pt idx="109">
                  <c:v>-24.83</c:v>
                </c:pt>
                <c:pt idx="110">
                  <c:v>-27.97</c:v>
                </c:pt>
                <c:pt idx="111">
                  <c:v>-21.27</c:v>
                </c:pt>
                <c:pt idx="112">
                  <c:v>-22.56</c:v>
                </c:pt>
                <c:pt idx="113">
                  <c:v>-5.4</c:v>
                </c:pt>
                <c:pt idx="114">
                  <c:v>-1.04</c:v>
                </c:pt>
                <c:pt idx="115">
                  <c:v>1.05</c:v>
                </c:pt>
                <c:pt idx="116">
                  <c:v>-1.07</c:v>
                </c:pt>
                <c:pt idx="117">
                  <c:v>-9.06</c:v>
                </c:pt>
                <c:pt idx="118">
                  <c:v>-0.66</c:v>
                </c:pt>
                <c:pt idx="119">
                  <c:v>9.81</c:v>
                </c:pt>
                <c:pt idx="120">
                  <c:v>25.15</c:v>
                </c:pt>
                <c:pt idx="121">
                  <c:v>25.64</c:v>
                </c:pt>
                <c:pt idx="122">
                  <c:v>16.47</c:v>
                </c:pt>
                <c:pt idx="123">
                  <c:v>6.21</c:v>
                </c:pt>
                <c:pt idx="124">
                  <c:v>2.86</c:v>
                </c:pt>
                <c:pt idx="125">
                  <c:v>-4.03</c:v>
                </c:pt>
                <c:pt idx="126">
                  <c:v>-5.91</c:v>
                </c:pt>
                <c:pt idx="127">
                  <c:v>-10.210000000000001</c:v>
                </c:pt>
                <c:pt idx="128">
                  <c:v>-13.36</c:v>
                </c:pt>
                <c:pt idx="129">
                  <c:v>-4.43</c:v>
                </c:pt>
                <c:pt idx="130">
                  <c:v>-8.16</c:v>
                </c:pt>
                <c:pt idx="131">
                  <c:v>-19.91</c:v>
                </c:pt>
                <c:pt idx="132">
                  <c:v>-26.65</c:v>
                </c:pt>
                <c:pt idx="133">
                  <c:v>-21.67</c:v>
                </c:pt>
                <c:pt idx="134">
                  <c:v>-8.07</c:v>
                </c:pt>
                <c:pt idx="135">
                  <c:v>-4.68</c:v>
                </c:pt>
                <c:pt idx="136">
                  <c:v>-13.38</c:v>
                </c:pt>
                <c:pt idx="137">
                  <c:v>-12.28</c:v>
                </c:pt>
                <c:pt idx="138">
                  <c:v>-12.5</c:v>
                </c:pt>
                <c:pt idx="139">
                  <c:v>-7.01</c:v>
                </c:pt>
                <c:pt idx="140">
                  <c:v>-1.56</c:v>
                </c:pt>
                <c:pt idx="141">
                  <c:v>-7.08</c:v>
                </c:pt>
                <c:pt idx="142">
                  <c:v>-12.63</c:v>
                </c:pt>
                <c:pt idx="143">
                  <c:v>-4.08</c:v>
                </c:pt>
                <c:pt idx="144">
                  <c:v>4.17</c:v>
                </c:pt>
                <c:pt idx="145">
                  <c:v>9.35</c:v>
                </c:pt>
                <c:pt idx="146">
                  <c:v>0.95</c:v>
                </c:pt>
                <c:pt idx="147">
                  <c:v>-3.5</c:v>
                </c:pt>
                <c:pt idx="148">
                  <c:v>9.27</c:v>
                </c:pt>
                <c:pt idx="149">
                  <c:v>16.190000000000001</c:v>
                </c:pt>
                <c:pt idx="150">
                  <c:v>23.78</c:v>
                </c:pt>
                <c:pt idx="151">
                  <c:v>27.75</c:v>
                </c:pt>
                <c:pt idx="152">
                  <c:v>23.23</c:v>
                </c:pt>
                <c:pt idx="153">
                  <c:v>21.28</c:v>
                </c:pt>
                <c:pt idx="154">
                  <c:v>26.62</c:v>
                </c:pt>
                <c:pt idx="155">
                  <c:v>27.92</c:v>
                </c:pt>
                <c:pt idx="156">
                  <c:v>30.68</c:v>
                </c:pt>
                <c:pt idx="157">
                  <c:v>19.649999999999999</c:v>
                </c:pt>
                <c:pt idx="158">
                  <c:v>17.809999999999999</c:v>
                </c:pt>
                <c:pt idx="159">
                  <c:v>9.5299999999999994</c:v>
                </c:pt>
                <c:pt idx="160">
                  <c:v>-4.6900000000000004</c:v>
                </c:pt>
                <c:pt idx="161">
                  <c:v>-16.14</c:v>
                </c:pt>
                <c:pt idx="162">
                  <c:v>-21.97</c:v>
                </c:pt>
                <c:pt idx="163">
                  <c:v>-26.95</c:v>
                </c:pt>
                <c:pt idx="164">
                  <c:v>-27.78</c:v>
                </c:pt>
                <c:pt idx="165">
                  <c:v>-28.3</c:v>
                </c:pt>
                <c:pt idx="166">
                  <c:v>-28.61</c:v>
                </c:pt>
                <c:pt idx="167">
                  <c:v>-30.27</c:v>
                </c:pt>
                <c:pt idx="168">
                  <c:v>-31.74</c:v>
                </c:pt>
                <c:pt idx="169">
                  <c:v>-25.99</c:v>
                </c:pt>
              </c:numCache>
            </c:numRef>
          </c:val>
          <c:smooth val="0"/>
          <c:extLst xmlns:c16r2="http://schemas.microsoft.com/office/drawing/2015/06/chart">
            <c:ext xmlns:c16="http://schemas.microsoft.com/office/drawing/2014/chart" uri="{C3380CC4-5D6E-409C-BE32-E72D297353CC}">
              <c16:uniqueId val="{00000008-C151-4A31-9F0A-C737EF2588B3}"/>
            </c:ext>
          </c:extLst>
        </c:ser>
        <c:dLbls>
          <c:showLegendKey val="0"/>
          <c:showVal val="0"/>
          <c:showCatName val="0"/>
          <c:showSerName val="0"/>
          <c:showPercent val="0"/>
          <c:showBubbleSize val="0"/>
        </c:dLbls>
        <c:smooth val="0"/>
        <c:axId val="532238736"/>
        <c:axId val="532239296"/>
      </c:lineChart>
      <c:dateAx>
        <c:axId val="532238736"/>
        <c:scaling>
          <c:orientation val="minMax"/>
        </c:scaling>
        <c:delete val="0"/>
        <c:axPos val="b"/>
        <c:numFmt formatCode="[$-41F]mm\/\ yy;@" sourceLinked="0"/>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tr-TR"/>
          </a:p>
        </c:txPr>
        <c:crossAx val="532239296"/>
        <c:crossesAt val="0"/>
        <c:auto val="0"/>
        <c:lblOffset val="100"/>
        <c:baseTimeUnit val="months"/>
        <c:majorUnit val="12"/>
        <c:majorTimeUnit val="months"/>
        <c:minorUnit val="4"/>
        <c:minorTimeUnit val="months"/>
      </c:dateAx>
      <c:valAx>
        <c:axId val="532239296"/>
        <c:scaling>
          <c:orientation val="minMax"/>
          <c:max val="110"/>
          <c:min val="-60"/>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32238736"/>
        <c:crosses val="autoZero"/>
        <c:crossBetween val="midCat"/>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Dai17</b:Tag>
    <b:SourceType>JournalArticle</b:SourceType>
    <b:Guid>{95ACE025-9800-42E4-B381-656939EFBEE0}</b:Guid>
    <b:Title>The Suitability of Different Nighttime Light Data for GDP Estimation at Different Spatial Scales and Regional Levels</b:Title>
    <b:Year>2017</b:Year>
    <b:JournalName>Sustainability</b:JournalName>
    <b:Pages>305-320</b:Pages>
    <b:Author>
      <b:Author>
        <b:NameList>
          <b:Person>
            <b:Last>Dai</b:Last>
            <b:First>Zhaoxin</b:First>
          </b:Person>
          <b:Person>
            <b:Last>Hu</b:Last>
            <b:First>Yunfeng</b:First>
          </b:Person>
          <b:Person>
            <b:Last>Zhao</b:Last>
            <b:First>Guanhua</b:First>
          </b:Person>
        </b:NameList>
      </b:Author>
    </b:Author>
    <b:Volume>9</b:Volume>
    <b:Issue>2</b:Issue>
    <b:RefOrder>2</b:RefOrder>
  </b:Source>
  <b:Source>
    <b:Tag>Bic16</b:Tag>
    <b:SourceType>JournalArticle</b:SourceType>
    <b:Guid>{04625E3C-72E1-4826-B262-3FB3AEA22826}</b:Guid>
    <b:Title>Night Lights and Regional GDP</b:Title>
    <b:JournalName>Review of World Economics</b:JournalName>
    <b:Year>2016</b:Year>
    <b:Pages>425-447</b:Pages>
    <b:Author>
      <b:Author>
        <b:NameList>
          <b:Person>
            <b:Last>Bickenbach</b:Last>
            <b:First>Frank</b:First>
          </b:Person>
          <b:Person>
            <b:Last>Bode</b:Last>
            <b:First>Exkhardt</b:First>
          </b:Person>
          <b:Person>
            <b:Last>Nunnenkamp</b:Last>
            <b:First>Peter</b:First>
          </b:Person>
          <b:Person>
            <b:Last>Mareike</b:Last>
            <b:First>Söder</b:First>
          </b:Person>
        </b:NameList>
      </b:Author>
    </b:Author>
    <b:Volume>152</b:Volume>
    <b:Issue>2</b:Issue>
    <b:RefOrder>3</b:RefOrder>
  </b:Source>
  <b:Source>
    <b:Tag>Baş</b:Tag>
    <b:SourceType>Report</b:SourceType>
    <b:Guid>{0DA57ED1-9653-4FE2-9116-4EC25D042373}</b:Guid>
    <b:Title>Gelişmişlik Göstergesi Olarak Gece Işıkları: İller arası Gelir Eşitsizlikleri Ne Durumda?</b:Title>
    <b:Author>
      <b:Author>
        <b:NameList>
          <b:Person>
            <b:Last>Başıhoş</b:Last>
            <b:First>Seda</b:First>
          </b:Person>
          <b:Person>
            <b:Last>Taşöz </b:Last>
            <b:First>Ayşegül</b:First>
          </b:Person>
        </b:NameList>
      </b:Author>
    </b:Author>
    <b:Year>2016</b:Year>
    <b:Publisher>Türkiye Ekonomi Politikaları Araştırma Vakfı</b:Publisher>
    <b:City>Ankara</b:City>
    <b:StandardNumber>N201618</b:StandardNumber>
    <b:RefOrder>1</b:RefOrder>
  </b:Source>
  <b:Source>
    <b:Tag>Hen12</b:Tag>
    <b:SourceType>JournalArticle</b:SourceType>
    <b:Guid>{23BDE07A-8CD4-444C-9024-2FDB52933455}</b:Guid>
    <b:Title>Measuring Economic Growth from Outer Space</b:Title>
    <b:Year>2012</b:Year>
    <b:Author>
      <b:Author>
        <b:NameList>
          <b:Person>
            <b:Last>Henderson</b:Last>
            <b:First>Vernon</b:First>
          </b:Person>
          <b:Person>
            <b:Last>Storeygar</b:Last>
            <b:First>Adam</b:First>
          </b:Person>
          <b:Person>
            <b:Last>Weil</b:Last>
            <b:First>David</b:First>
          </b:Person>
        </b:NameList>
      </b:Author>
    </b:Author>
    <b:JournalName>American Economic Review</b:JournalName>
    <b:Pages>994-1028</b:Pages>
    <b:Volume>102</b:Volume>
    <b:Issue>2</b:Issue>
    <b:RefOrder>4</b:RefOrder>
  </b:Source>
  <b:Source>
    <b:Tag>Baş16</b:Tag>
    <b:SourceType>Report</b:SourceType>
    <b:Guid>{E04D8814-B68E-4557-BCD5-A382EDC481F8}</b:Guid>
    <b:Title>Gelişmişlik Göstergesi Olarak Gece Işıkları: Ulusal Ölçekte ve İl Bazında GSYH Tahmini</b:Title>
    <b:Year>2016</b:Year>
    <b:Publisher>Türkiye Ekonomi Politikaları Araştırma Vakfı</b:Publisher>
    <b:City>Ankara</b:City>
    <b:Author>
      <b:Author>
        <b:NameList>
          <b:Person>
            <b:Last>Başıhoş</b:Last>
            <b:First>Seda</b:First>
          </b:Person>
        </b:NameList>
      </b:Author>
    </b:Author>
    <b:StandardNumber>201617</b:StandardNumber>
    <b:RefOrder>5</b:RefOrder>
  </b:Source>
</b:Sources>
</file>

<file path=customXml/itemProps1.xml><?xml version="1.0" encoding="utf-8"?>
<ds:datastoreItem xmlns:ds="http://schemas.openxmlformats.org/officeDocument/2006/customXml" ds:itemID="{08659C17-057D-41F1-9E69-49C7B5BE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Nuclear energy in Turkey</vt:lpstr>
    </vt:vector>
  </TitlesOfParts>
  <Company/>
  <LinksUpToDate>false</LinksUpToDate>
  <CharactersWithSpaces>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energy in Turkey</dc:title>
  <dc:subject/>
  <dc:creator>Cem İskender Aydın,</dc:creator>
  <cp:keywords/>
  <cp:lastModifiedBy>Ozge Yurdakurban</cp:lastModifiedBy>
  <cp:revision>3</cp:revision>
  <dcterms:created xsi:type="dcterms:W3CDTF">2019-03-26T09:19:00Z</dcterms:created>
  <dcterms:modified xsi:type="dcterms:W3CDTF">2019-03-26T09:19:00Z</dcterms:modified>
</cp:coreProperties>
</file>