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24" w:rsidRDefault="00BA0124" w:rsidP="00BA0124">
      <w:pPr>
        <w:pStyle w:val="Title"/>
      </w:pPr>
      <w:proofErr w:type="spellStart"/>
      <w:r>
        <w:t>Moodle</w:t>
      </w:r>
      <w:proofErr w:type="spellEnd"/>
      <w:r>
        <w:t xml:space="preserve"> Kullanım Kılavuzu</w:t>
      </w:r>
    </w:p>
    <w:p w:rsidR="00BA0124" w:rsidRPr="00BA0124" w:rsidRDefault="00BA0124" w:rsidP="00BA0124"/>
    <w:p w:rsidR="009C2CDC" w:rsidRDefault="00E75E3F">
      <w:hyperlink r:id="rId4" w:history="1">
        <w:r w:rsidR="0035298B" w:rsidRPr="00FB082C">
          <w:rPr>
            <w:rStyle w:val="Hyperlink"/>
          </w:rPr>
          <w:t>https://coadsys.yeditepe.edu.tr/login/index.php</w:t>
        </w:r>
      </w:hyperlink>
      <w:r w:rsidR="0035298B">
        <w:t xml:space="preserve"> adresinden sisteme ulaşılır.</w:t>
      </w:r>
    </w:p>
    <w:p w:rsidR="00BA0124" w:rsidRDefault="0035298B">
      <w:r w:rsidRPr="0035298B">
        <w:rPr>
          <w:noProof/>
          <w:lang w:val="en-US"/>
        </w:rPr>
        <w:drawing>
          <wp:inline distT="0" distB="0" distL="0" distR="0" wp14:anchorId="396BBE8D" wp14:editId="62262FE6">
            <wp:extent cx="3143689" cy="22863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3689" cy="228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5298B" w:rsidRDefault="0035298B">
      <w:r>
        <w:t>Kısmındaki Öğrenci Girişi butonuna basılır.</w:t>
      </w:r>
    </w:p>
    <w:p w:rsidR="00BA0124" w:rsidRDefault="0035298B">
      <w:r w:rsidRPr="0035298B">
        <w:rPr>
          <w:noProof/>
          <w:lang w:val="en-US"/>
        </w:rPr>
        <w:drawing>
          <wp:inline distT="0" distB="0" distL="0" distR="0" wp14:anchorId="12E5A8CD" wp14:editId="65B7D164">
            <wp:extent cx="3496163" cy="3896269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6163" cy="389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98B" w:rsidRDefault="0035298B">
      <w:r>
        <w:lastRenderedPageBreak/>
        <w:t xml:space="preserve">E-posta alanına üniversite tarafından sağlanan “@std.yeditepe.edu.tr” </w:t>
      </w:r>
      <w:proofErr w:type="spellStart"/>
      <w:r>
        <w:t>uzatılı</w:t>
      </w:r>
      <w:proofErr w:type="spellEnd"/>
      <w:r>
        <w:t xml:space="preserve"> mail adresi girilir.</w:t>
      </w:r>
      <w:r w:rsidR="00BA0124">
        <w:t xml:space="preserve"> Şifre alanına ise “</w:t>
      </w:r>
      <w:proofErr w:type="spellStart"/>
      <w:r w:rsidR="00BA0124">
        <w:t>std</w:t>
      </w:r>
      <w:proofErr w:type="spellEnd"/>
      <w:r w:rsidR="00BA0124">
        <w:t>” uzantılı mail hesapları için tanımlanmış şifre girilir.</w:t>
      </w:r>
      <w:r>
        <w:t xml:space="preserve"> Kullanıcı adı veya şifresini unutanlar, bilgilerine </w:t>
      </w:r>
      <w:proofErr w:type="spellStart"/>
      <w:r>
        <w:t>OBS’den</w:t>
      </w:r>
      <w:proofErr w:type="spellEnd"/>
      <w:r>
        <w:t xml:space="preserve"> Kişisel Bilgilerimin altındaki E-Posta Bilgisi sekmesinden ulaşabilir.</w:t>
      </w:r>
    </w:p>
    <w:p w:rsidR="0035298B" w:rsidRDefault="0035298B">
      <w:r w:rsidRPr="0035298B">
        <w:rPr>
          <w:noProof/>
          <w:lang w:val="en-US"/>
        </w:rPr>
        <w:drawing>
          <wp:inline distT="0" distB="0" distL="0" distR="0" wp14:anchorId="7BB26D43" wp14:editId="32756BF6">
            <wp:extent cx="5943600" cy="33629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0124">
        <w:t xml:space="preserve"> Bu menülerden;</w:t>
      </w:r>
    </w:p>
    <w:p w:rsidR="00BA0124" w:rsidRDefault="00BA0124">
      <w:r>
        <w:t xml:space="preserve">FAKÜLTELER -&gt; </w:t>
      </w:r>
      <w:r w:rsidRPr="00BA0124">
        <w:t>İktisadi ve İdari Bilimler Fakültesi</w:t>
      </w:r>
      <w:r>
        <w:t xml:space="preserve"> -&gt; </w:t>
      </w:r>
      <w:r w:rsidRPr="00BA0124">
        <w:t>işletme Lisans Programı</w:t>
      </w:r>
      <w:r>
        <w:t xml:space="preserve"> -&gt;  </w:t>
      </w:r>
      <w:r w:rsidRPr="00BA0124">
        <w:t>2020 Bahar / 2020 Spring</w:t>
      </w:r>
      <w:r>
        <w:t xml:space="preserve"> linklerini izleyerek 2020 Bahar dönemi açılmış olan</w:t>
      </w:r>
      <w:bookmarkStart w:id="0" w:name="_GoBack"/>
      <w:bookmarkEnd w:id="0"/>
      <w:r>
        <w:t xml:space="preserve"> derslere erişebilirler.</w:t>
      </w:r>
    </w:p>
    <w:p w:rsidR="00BA0124" w:rsidRDefault="00BA0124">
      <w:r>
        <w:t xml:space="preserve">Derslere henüz kayıt olmamış öğrenciler kayıt olmak istedikleri dersi bulduktan sonra </w:t>
      </w:r>
      <w:r w:rsidRPr="00BA0124">
        <w:rPr>
          <w:noProof/>
          <w:lang w:val="en-US"/>
        </w:rPr>
        <w:drawing>
          <wp:inline distT="0" distB="0" distL="0" distR="0" wp14:anchorId="5F5C93D3" wp14:editId="568BFDB6">
            <wp:extent cx="781159" cy="276264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159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butonuna basarak ilgili derse kayıt olabilir.</w:t>
      </w:r>
    </w:p>
    <w:p w:rsidR="00BA0124" w:rsidRDefault="00BA0124"/>
    <w:sectPr w:rsidR="00BA0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EE"/>
    <w:rsid w:val="0035298B"/>
    <w:rsid w:val="009C2CDC"/>
    <w:rsid w:val="00BA0124"/>
    <w:rsid w:val="00BC01EE"/>
    <w:rsid w:val="00E75E3F"/>
    <w:rsid w:val="00E8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8504"/>
  <w15:chartTrackingRefBased/>
  <w15:docId w15:val="{42C43531-7480-462C-AE91-1E06CB29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98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01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tr-TR"/>
    </w:rPr>
  </w:style>
  <w:style w:type="paragraph" w:styleId="Title">
    <w:name w:val="Title"/>
    <w:basedOn w:val="Normal"/>
    <w:next w:val="Normal"/>
    <w:link w:val="TitleChar"/>
    <w:uiPriority w:val="10"/>
    <w:qFormat/>
    <w:rsid w:val="00BA01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0124"/>
    <w:rPr>
      <w:rFonts w:asciiTheme="majorHAnsi" w:eastAsiaTheme="majorEastAsia" w:hAnsiTheme="majorHAnsi" w:cstheme="majorBidi"/>
      <w:spacing w:val="-10"/>
      <w:kern w:val="28"/>
      <w:sz w:val="56"/>
      <w:szCs w:val="5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coadsys.yeditepe.edu.tr/login/index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 Imamoglu</dc:creator>
  <cp:keywords/>
  <dc:description/>
  <cp:lastModifiedBy>Baris Imamoglu</cp:lastModifiedBy>
  <cp:revision>4</cp:revision>
  <dcterms:created xsi:type="dcterms:W3CDTF">2020-03-16T12:05:00Z</dcterms:created>
  <dcterms:modified xsi:type="dcterms:W3CDTF">2020-03-16T12:33:00Z</dcterms:modified>
</cp:coreProperties>
</file>